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677F4" w:rsidR="00457022" w:rsidP="00EF63F9" w:rsidRDefault="004802D4" w14:paraId="1B23AA3C" w14:textId="77777777">
      <w:pPr>
        <w:spacing w:after="0"/>
        <w:jc w:val="center"/>
        <w:rPr>
          <w:rFonts w:cstheme="minorHAnsi"/>
          <w:b/>
          <w:sz w:val="32"/>
        </w:rPr>
      </w:pPr>
      <w:r w:rsidRPr="00E677F4">
        <w:rPr>
          <w:rFonts w:cstheme="minorHAnsi"/>
          <w:b/>
          <w:sz w:val="32"/>
        </w:rPr>
        <w:t>Sault College Students Union Incorporated</w:t>
      </w:r>
    </w:p>
    <w:p w:rsidRPr="00E677F4" w:rsidR="004802D4" w:rsidP="48A91D21" w:rsidRDefault="00B0211B" w14:paraId="5BF9C23F" w14:textId="6CB6FD4F">
      <w:pPr>
        <w:spacing w:after="0"/>
        <w:jc w:val="center"/>
        <w:rPr>
          <w:b/>
          <w:bCs/>
          <w:sz w:val="32"/>
          <w:szCs w:val="32"/>
        </w:rPr>
      </w:pPr>
      <w:r w:rsidRPr="130F62BF">
        <w:rPr>
          <w:b/>
          <w:bCs/>
          <w:sz w:val="32"/>
          <w:szCs w:val="32"/>
        </w:rPr>
        <w:t>202</w:t>
      </w:r>
      <w:r w:rsidRPr="130F62BF" w:rsidR="2DCEEECD">
        <w:rPr>
          <w:b/>
          <w:bCs/>
          <w:sz w:val="32"/>
          <w:szCs w:val="32"/>
        </w:rPr>
        <w:t>2-2023</w:t>
      </w:r>
      <w:r w:rsidRPr="130F62BF" w:rsidR="004802D4">
        <w:rPr>
          <w:b/>
          <w:bCs/>
          <w:sz w:val="32"/>
          <w:szCs w:val="32"/>
        </w:rPr>
        <w:t xml:space="preserve"> Annual General Meeting </w:t>
      </w:r>
      <w:r w:rsidRPr="130F62BF" w:rsidR="000A21D5">
        <w:rPr>
          <w:b/>
          <w:bCs/>
          <w:sz w:val="32"/>
          <w:szCs w:val="32"/>
        </w:rPr>
        <w:t>Minutes</w:t>
      </w:r>
    </w:p>
    <w:p w:rsidRPr="00E677F4" w:rsidR="008B105E" w:rsidP="48A91D21" w:rsidRDefault="001100C2" w14:paraId="5A1A9A23" w14:textId="54F545E7">
      <w:pPr>
        <w:spacing w:after="0"/>
        <w:jc w:val="center"/>
        <w:rPr>
          <w:b/>
          <w:bCs/>
          <w:sz w:val="32"/>
          <w:szCs w:val="32"/>
        </w:rPr>
      </w:pPr>
      <w:r w:rsidRPr="130F62BF">
        <w:rPr>
          <w:b/>
          <w:bCs/>
          <w:sz w:val="32"/>
          <w:szCs w:val="32"/>
        </w:rPr>
        <w:t xml:space="preserve">Tuesday, March </w:t>
      </w:r>
      <w:r w:rsidRPr="130F62BF" w:rsidR="66CCA372">
        <w:rPr>
          <w:b/>
          <w:bCs/>
          <w:sz w:val="32"/>
          <w:szCs w:val="32"/>
        </w:rPr>
        <w:t>22nd</w:t>
      </w:r>
      <w:r w:rsidRPr="130F62BF">
        <w:rPr>
          <w:b/>
          <w:bCs/>
          <w:sz w:val="32"/>
          <w:szCs w:val="32"/>
        </w:rPr>
        <w:t>, 202</w:t>
      </w:r>
      <w:r w:rsidRPr="130F62BF" w:rsidR="754D4C52">
        <w:rPr>
          <w:b/>
          <w:bCs/>
          <w:sz w:val="32"/>
          <w:szCs w:val="32"/>
        </w:rPr>
        <w:t>3</w:t>
      </w:r>
      <w:r w:rsidRPr="130F62BF" w:rsidR="008B105E">
        <w:rPr>
          <w:b/>
          <w:bCs/>
          <w:sz w:val="32"/>
          <w:szCs w:val="32"/>
        </w:rPr>
        <w:t xml:space="preserve"> – 8</w:t>
      </w:r>
      <w:r w:rsidRPr="130F62BF">
        <w:rPr>
          <w:b/>
          <w:bCs/>
          <w:sz w:val="32"/>
          <w:szCs w:val="32"/>
        </w:rPr>
        <w:t xml:space="preserve">:00 PM – </w:t>
      </w:r>
      <w:r w:rsidRPr="130F62BF" w:rsidR="33984B90">
        <w:rPr>
          <w:b/>
          <w:bCs/>
          <w:sz w:val="32"/>
          <w:szCs w:val="32"/>
        </w:rPr>
        <w:t xml:space="preserve">Odeno </w:t>
      </w:r>
      <w:r w:rsidRPr="130F62BF" w:rsidR="76ECADB3">
        <w:rPr>
          <w:b/>
          <w:bCs/>
          <w:sz w:val="32"/>
          <w:szCs w:val="32"/>
        </w:rPr>
        <w:t>Student Life Centre</w:t>
      </w:r>
    </w:p>
    <w:p w:rsidRPr="00E677F4" w:rsidR="00431EC1" w:rsidP="001100C2" w:rsidRDefault="00431EC1" w14:paraId="672A6659" w14:textId="77777777">
      <w:pPr>
        <w:spacing w:after="0"/>
        <w:rPr>
          <w:rFonts w:cstheme="minorHAnsi"/>
          <w:b/>
          <w:sz w:val="24"/>
          <w:szCs w:val="24"/>
        </w:rPr>
      </w:pPr>
    </w:p>
    <w:p w:rsidRPr="00E677F4" w:rsidR="00093DDA" w:rsidP="130F62BF" w:rsidRDefault="00431EC1" w14:paraId="2EEE977B" w14:textId="6272ED85">
      <w:pPr>
        <w:spacing w:line="240" w:lineRule="auto"/>
        <w:ind w:left="3600" w:hanging="3600"/>
        <w:rPr>
          <w:b/>
          <w:bCs/>
          <w:sz w:val="24"/>
          <w:szCs w:val="24"/>
        </w:rPr>
      </w:pPr>
      <w:r w:rsidRPr="5A35ACC1">
        <w:rPr>
          <w:b/>
          <w:bCs/>
          <w:sz w:val="24"/>
          <w:szCs w:val="24"/>
        </w:rPr>
        <w:t>Board of Directors Present:</w:t>
      </w:r>
      <w:r w:rsidRPr="5A35ACC1">
        <w:rPr>
          <w:b/>
          <w:bCs/>
        </w:rPr>
        <w:t xml:space="preserve"> </w:t>
      </w:r>
      <w:proofErr w:type="spellStart"/>
      <w:r w:rsidRPr="5A35ACC1" w:rsidR="4D5F3F4D">
        <w:t>Abidemi</w:t>
      </w:r>
      <w:proofErr w:type="spellEnd"/>
      <w:r w:rsidRPr="5A35ACC1" w:rsidR="4D5F3F4D">
        <w:t xml:space="preserve"> Alude, Chris </w:t>
      </w:r>
      <w:proofErr w:type="spellStart"/>
      <w:r w:rsidRPr="5A35ACC1" w:rsidR="4D5F3F4D">
        <w:t>Disono</w:t>
      </w:r>
      <w:proofErr w:type="spellEnd"/>
      <w:r w:rsidRPr="5A35ACC1" w:rsidR="4D5F3F4D">
        <w:t xml:space="preserve">, </w:t>
      </w:r>
      <w:proofErr w:type="spellStart"/>
      <w:r w:rsidRPr="5A35ACC1" w:rsidR="4D5F3F4D">
        <w:t>McLeonard</w:t>
      </w:r>
      <w:proofErr w:type="spellEnd"/>
      <w:r w:rsidRPr="5A35ACC1" w:rsidR="4D5F3F4D">
        <w:t xml:space="preserve"> Puno, </w:t>
      </w:r>
      <w:proofErr w:type="spellStart"/>
      <w:r w:rsidRPr="5A35ACC1" w:rsidR="4D5F3F4D">
        <w:t>Jennilyne</w:t>
      </w:r>
      <w:proofErr w:type="spellEnd"/>
      <w:r w:rsidRPr="5A35ACC1" w:rsidR="4D5F3F4D">
        <w:t xml:space="preserve"> </w:t>
      </w:r>
      <w:proofErr w:type="spellStart"/>
      <w:r w:rsidRPr="5A35ACC1" w:rsidR="4D5F3F4D">
        <w:t>Bestre</w:t>
      </w:r>
      <w:proofErr w:type="spellEnd"/>
    </w:p>
    <w:p w:rsidRPr="00E677F4" w:rsidR="00093DDA" w:rsidP="48A91D21" w:rsidRDefault="00093DDA" w14:paraId="021170FA" w14:textId="4464E723">
      <w:pPr>
        <w:spacing w:line="240" w:lineRule="auto"/>
        <w:ind w:left="3600" w:hanging="3600"/>
        <w:rPr>
          <w:sz w:val="24"/>
          <w:szCs w:val="24"/>
        </w:rPr>
      </w:pPr>
      <w:r w:rsidRPr="5A35ACC1">
        <w:rPr>
          <w:b/>
          <w:bCs/>
          <w:sz w:val="24"/>
          <w:szCs w:val="24"/>
        </w:rPr>
        <w:t xml:space="preserve">Board of Directors </w:t>
      </w:r>
      <w:r w:rsidRPr="5A35ACC1" w:rsidR="006102BA">
        <w:rPr>
          <w:b/>
          <w:bCs/>
          <w:sz w:val="24"/>
          <w:szCs w:val="24"/>
        </w:rPr>
        <w:t>Regre</w:t>
      </w:r>
      <w:r w:rsidRPr="5A35ACC1">
        <w:rPr>
          <w:b/>
          <w:bCs/>
          <w:sz w:val="24"/>
          <w:szCs w:val="24"/>
        </w:rPr>
        <w:t>t</w:t>
      </w:r>
      <w:r w:rsidRPr="5A35ACC1" w:rsidR="006102BA">
        <w:rPr>
          <w:b/>
          <w:bCs/>
          <w:sz w:val="24"/>
          <w:szCs w:val="24"/>
        </w:rPr>
        <w:t>s</w:t>
      </w:r>
      <w:r w:rsidRPr="5A35ACC1">
        <w:rPr>
          <w:b/>
          <w:bCs/>
          <w:sz w:val="24"/>
          <w:szCs w:val="24"/>
        </w:rPr>
        <w:t>:</w:t>
      </w:r>
      <w:r w:rsidRPr="5A35ACC1">
        <w:rPr>
          <w:sz w:val="24"/>
          <w:szCs w:val="24"/>
        </w:rPr>
        <w:t xml:space="preserve"> </w:t>
      </w:r>
      <w:r w:rsidRPr="5A35ACC1" w:rsidR="20BCEFCD">
        <w:rPr>
          <w:sz w:val="24"/>
          <w:szCs w:val="24"/>
        </w:rPr>
        <w:t>Ahmad Algouthani</w:t>
      </w:r>
    </w:p>
    <w:p w:rsidRPr="00E677F4" w:rsidR="00431EC1" w:rsidP="48A91D21" w:rsidRDefault="00431EC1" w14:paraId="6512735D" w14:textId="0311AE25">
      <w:pPr>
        <w:spacing w:line="240" w:lineRule="auto"/>
        <w:ind w:left="3600" w:hanging="3600"/>
        <w:rPr>
          <w:b/>
          <w:bCs/>
          <w:sz w:val="24"/>
          <w:szCs w:val="24"/>
        </w:rPr>
      </w:pPr>
      <w:r w:rsidRPr="5A35ACC1">
        <w:rPr>
          <w:b/>
          <w:bCs/>
          <w:sz w:val="24"/>
          <w:szCs w:val="24"/>
        </w:rPr>
        <w:t>SCSU Executive:</w:t>
      </w:r>
      <w:r w:rsidRPr="5A35ACC1" w:rsidR="00823C39">
        <w:rPr>
          <w:b/>
          <w:bCs/>
          <w:sz w:val="24"/>
          <w:szCs w:val="24"/>
        </w:rPr>
        <w:t xml:space="preserve"> </w:t>
      </w:r>
      <w:r w:rsidRPr="5A35ACC1" w:rsidR="7576BBE0">
        <w:rPr>
          <w:sz w:val="24"/>
          <w:szCs w:val="24"/>
        </w:rPr>
        <w:t>Olamipo Ogunnote, Liz Lovell, Xylene Tandoc</w:t>
      </w:r>
      <w:r w:rsidRPr="5A35ACC1" w:rsidR="3C8214CC">
        <w:rPr>
          <w:sz w:val="24"/>
          <w:szCs w:val="24"/>
        </w:rPr>
        <w:t>, Taylor Boyer</w:t>
      </w:r>
    </w:p>
    <w:p w:rsidRPr="00E677F4" w:rsidR="005652D6" w:rsidP="16CFC593" w:rsidRDefault="006102BA" w14:paraId="1E09B3AF" w14:textId="57D799EF">
      <w:pPr>
        <w:spacing w:line="240" w:lineRule="auto"/>
        <w:ind w:left="3600" w:hanging="3600"/>
        <w:rPr>
          <w:sz w:val="24"/>
          <w:szCs w:val="24"/>
        </w:rPr>
      </w:pPr>
      <w:r w:rsidRPr="130F62BF">
        <w:rPr>
          <w:b/>
          <w:bCs/>
          <w:sz w:val="24"/>
          <w:szCs w:val="24"/>
        </w:rPr>
        <w:t xml:space="preserve">SCSU Executive </w:t>
      </w:r>
      <w:r w:rsidRPr="130F62BF" w:rsidR="005652D6">
        <w:rPr>
          <w:b/>
          <w:bCs/>
          <w:sz w:val="24"/>
          <w:szCs w:val="24"/>
        </w:rPr>
        <w:t>Regrets:</w:t>
      </w:r>
      <w:r w:rsidRPr="130F62BF" w:rsidR="005652D6">
        <w:rPr>
          <w:sz w:val="24"/>
          <w:szCs w:val="24"/>
        </w:rPr>
        <w:t xml:space="preserve">  </w:t>
      </w:r>
    </w:p>
    <w:p w:rsidRPr="00E677F4" w:rsidR="00431EC1" w:rsidP="130F62BF" w:rsidRDefault="00643834" w14:paraId="1B5AC15A" w14:textId="20526AB3">
      <w:pPr>
        <w:spacing w:line="240" w:lineRule="auto"/>
        <w:ind w:left="3600" w:hanging="3600"/>
        <w:jc w:val="both"/>
        <w:rPr>
          <w:b/>
          <w:bCs/>
          <w:sz w:val="24"/>
          <w:szCs w:val="24"/>
        </w:rPr>
      </w:pPr>
      <w:r w:rsidRPr="130F62BF">
        <w:rPr>
          <w:b/>
          <w:bCs/>
          <w:sz w:val="24"/>
          <w:szCs w:val="24"/>
        </w:rPr>
        <w:t>Student Members</w:t>
      </w:r>
      <w:r w:rsidRPr="130F62BF" w:rsidR="00431EC1">
        <w:rPr>
          <w:b/>
          <w:bCs/>
          <w:sz w:val="24"/>
          <w:szCs w:val="24"/>
        </w:rPr>
        <w:t>:</w:t>
      </w:r>
      <w:r w:rsidRPr="130F62BF">
        <w:rPr>
          <w:sz w:val="24"/>
          <w:szCs w:val="24"/>
        </w:rPr>
        <w:t xml:space="preserve"> (See attached sign in list)</w:t>
      </w:r>
    </w:p>
    <w:p w:rsidRPr="00E677F4" w:rsidR="00431EC1" w:rsidP="130F62BF" w:rsidRDefault="00431EC1" w14:paraId="09613BE9" w14:textId="202C3C17">
      <w:pPr>
        <w:spacing w:line="240" w:lineRule="auto"/>
        <w:rPr>
          <w:sz w:val="24"/>
          <w:szCs w:val="24"/>
        </w:rPr>
      </w:pPr>
      <w:r w:rsidRPr="130F62BF">
        <w:rPr>
          <w:b/>
          <w:bCs/>
          <w:sz w:val="24"/>
          <w:szCs w:val="24"/>
        </w:rPr>
        <w:t>Resource Present</w:t>
      </w:r>
      <w:r w:rsidRPr="130F62BF" w:rsidR="000650EA">
        <w:rPr>
          <w:b/>
          <w:bCs/>
          <w:sz w:val="24"/>
          <w:szCs w:val="24"/>
        </w:rPr>
        <w:t xml:space="preserve">: </w:t>
      </w:r>
      <w:r w:rsidRPr="130F62BF" w:rsidR="12C071FB">
        <w:rPr>
          <w:sz w:val="24"/>
          <w:szCs w:val="24"/>
        </w:rPr>
        <w:t>Ahmad Alkosani</w:t>
      </w:r>
      <w:r w:rsidRPr="130F62BF" w:rsidR="00823C39">
        <w:rPr>
          <w:sz w:val="24"/>
          <w:szCs w:val="24"/>
        </w:rPr>
        <w:t>, Sue Misasi</w:t>
      </w:r>
      <w:r w:rsidRPr="130F62BF" w:rsidR="7ABECC34">
        <w:rPr>
          <w:sz w:val="24"/>
          <w:szCs w:val="24"/>
        </w:rPr>
        <w:t>, Kala Adams, Laura Orlando</w:t>
      </w:r>
      <w:r>
        <w:tab/>
      </w:r>
      <w:r w:rsidRPr="130F62BF">
        <w:rPr>
          <w:sz w:val="24"/>
          <w:szCs w:val="24"/>
        </w:rPr>
        <w:t xml:space="preserve"> </w:t>
      </w:r>
    </w:p>
    <w:p w:rsidRPr="00E677F4" w:rsidR="00431EC1" w:rsidP="006102BA" w:rsidRDefault="00431EC1" w14:paraId="3481B590" w14:textId="77777777">
      <w:pPr>
        <w:pStyle w:val="Default"/>
        <w:rPr>
          <w:rFonts w:asciiTheme="minorHAnsi" w:hAnsiTheme="minorHAnsi" w:cstheme="minorHAnsi"/>
          <w:b/>
        </w:rPr>
      </w:pPr>
      <w:r w:rsidRPr="00E677F4">
        <w:rPr>
          <w:rFonts w:asciiTheme="minorHAnsi" w:hAnsiTheme="minorHAnsi" w:cstheme="minorHAnsi"/>
          <w:b/>
        </w:rPr>
        <w:t>Recording Secretary:</w:t>
      </w:r>
      <w:r w:rsidRPr="00E677F4">
        <w:rPr>
          <w:rFonts w:asciiTheme="minorHAnsi" w:hAnsiTheme="minorHAnsi" w:cstheme="minorHAnsi"/>
        </w:rPr>
        <w:tab/>
      </w:r>
      <w:r w:rsidRPr="00E677F4" w:rsidR="001100C2">
        <w:rPr>
          <w:rFonts w:asciiTheme="minorHAnsi" w:hAnsiTheme="minorHAnsi" w:cstheme="minorHAnsi"/>
        </w:rPr>
        <w:t>Tiffany Agliani</w:t>
      </w:r>
      <w:r w:rsidRPr="00E677F4">
        <w:rPr>
          <w:rFonts w:asciiTheme="minorHAnsi" w:hAnsiTheme="minorHAnsi" w:cstheme="minorHAnsi"/>
          <w:b/>
        </w:rPr>
        <w:tab/>
      </w:r>
    </w:p>
    <w:p w:rsidRPr="00E677F4" w:rsidR="000E3AE5" w:rsidP="00431EC1" w:rsidRDefault="000E3AE5" w14:paraId="0A37501D" w14:textId="77777777">
      <w:pPr>
        <w:pStyle w:val="Default"/>
        <w:rPr>
          <w:rFonts w:asciiTheme="minorHAnsi" w:hAnsiTheme="minorHAnsi" w:cstheme="minorHAnsi"/>
          <w:b/>
        </w:rPr>
      </w:pPr>
    </w:p>
    <w:tbl>
      <w:tblPr>
        <w:tblStyle w:val="TableGrid"/>
        <w:tblW w:w="0" w:type="auto"/>
        <w:tblLook w:val="04A0" w:firstRow="1" w:lastRow="0" w:firstColumn="1" w:lastColumn="0" w:noHBand="0" w:noVBand="1"/>
      </w:tblPr>
      <w:tblGrid>
        <w:gridCol w:w="10790"/>
      </w:tblGrid>
      <w:tr w:rsidRPr="00E677F4" w:rsidR="000E3AE5" w:rsidTr="0C4597EF" w14:paraId="052B3D74" w14:textId="77777777">
        <w:tc>
          <w:tcPr>
            <w:tcW w:w="10790" w:type="dxa"/>
            <w:tcMar/>
          </w:tcPr>
          <w:p w:rsidRPr="00E677F4" w:rsidR="000E3AE5" w:rsidP="000E3AE5" w:rsidRDefault="000E3AE5" w14:paraId="7ADA94CF" w14:textId="77777777">
            <w:pPr>
              <w:rPr>
                <w:rFonts w:cstheme="minorHAnsi"/>
              </w:rPr>
            </w:pPr>
            <w:r w:rsidRPr="00E677F4">
              <w:rPr>
                <w:rFonts w:cstheme="minorHAnsi"/>
              </w:rPr>
              <w:t>Call to order</w:t>
            </w:r>
          </w:p>
          <w:p w:rsidRPr="00E677F4" w:rsidR="000E3AE5" w:rsidP="48A91D21" w:rsidRDefault="2278C82C" w14:paraId="37A16F54" w14:textId="6B76E39C">
            <w:proofErr w:type="spellStart"/>
            <w:r w:rsidRPr="73F7D04E">
              <w:t>Abidemi</w:t>
            </w:r>
            <w:proofErr w:type="spellEnd"/>
            <w:r w:rsidRPr="73F7D04E">
              <w:t xml:space="preserve"> Alude</w:t>
            </w:r>
            <w:r w:rsidRPr="73F7D04E" w:rsidR="00B0211B">
              <w:t xml:space="preserve">, Board Chair </w:t>
            </w:r>
            <w:r w:rsidRPr="73F7D04E" w:rsidR="653B7F25">
              <w:t>calle</w:t>
            </w:r>
            <w:r w:rsidRPr="73F7D04E" w:rsidR="00B93111">
              <w:t xml:space="preserve">d </w:t>
            </w:r>
            <w:r w:rsidRPr="73F7D04E" w:rsidR="00823C39">
              <w:t xml:space="preserve">the meeting to order </w:t>
            </w:r>
            <w:r w:rsidRPr="73F7D04E" w:rsidR="0832AC0B">
              <w:t>at 7</w:t>
            </w:r>
            <w:r w:rsidRPr="73F7D04E" w:rsidR="6D2965AE">
              <w:t>:54</w:t>
            </w:r>
            <w:r w:rsidRPr="73F7D04E" w:rsidR="00823C39">
              <w:t>p.m</w:t>
            </w:r>
            <w:r w:rsidRPr="73F7D04E" w:rsidR="653B7F25">
              <w:t>.</w:t>
            </w:r>
          </w:p>
          <w:p w:rsidRPr="00E677F4" w:rsidR="000E3AE5" w:rsidP="00431EC1" w:rsidRDefault="000E3AE5" w14:paraId="5DAB6C7B" w14:textId="77777777">
            <w:pPr>
              <w:pStyle w:val="Default"/>
              <w:rPr>
                <w:rFonts w:asciiTheme="minorHAnsi" w:hAnsiTheme="minorHAnsi" w:cstheme="minorHAnsi"/>
                <w:sz w:val="22"/>
                <w:szCs w:val="22"/>
              </w:rPr>
            </w:pPr>
          </w:p>
        </w:tc>
      </w:tr>
      <w:tr w:rsidRPr="00E677F4" w:rsidR="000E3AE5" w:rsidTr="0C4597EF" w14:paraId="0D1D77D3" w14:textId="77777777">
        <w:tc>
          <w:tcPr>
            <w:tcW w:w="11016" w:type="dxa"/>
            <w:tcMar/>
          </w:tcPr>
          <w:p w:rsidRPr="00E677F4" w:rsidR="000E3AE5" w:rsidP="000E3AE5" w:rsidRDefault="000E3AE5" w14:paraId="4D8E2345" w14:textId="77777777">
            <w:pPr>
              <w:rPr>
                <w:rFonts w:cstheme="minorHAnsi"/>
              </w:rPr>
            </w:pPr>
            <w:r w:rsidRPr="00E677F4">
              <w:rPr>
                <w:rFonts w:cstheme="minorHAnsi"/>
              </w:rPr>
              <w:t>Quorum Call</w:t>
            </w:r>
          </w:p>
          <w:p w:rsidRPr="00E677F4" w:rsidR="000E3AE5" w:rsidP="000E3AE5" w:rsidRDefault="000E3AE5" w14:paraId="4B351280" w14:textId="77777777">
            <w:pPr>
              <w:pStyle w:val="Default"/>
              <w:rPr>
                <w:rFonts w:asciiTheme="minorHAnsi" w:hAnsiTheme="minorHAnsi" w:cstheme="minorHAnsi"/>
                <w:sz w:val="22"/>
                <w:szCs w:val="22"/>
              </w:rPr>
            </w:pPr>
            <w:r w:rsidRPr="00E677F4">
              <w:rPr>
                <w:rFonts w:asciiTheme="minorHAnsi" w:hAnsiTheme="minorHAnsi" w:cstheme="minorHAnsi"/>
                <w:sz w:val="22"/>
                <w:szCs w:val="22"/>
              </w:rPr>
              <w:t>Quorum was noted</w:t>
            </w:r>
            <w:r w:rsidRPr="00E677F4" w:rsidR="00A8416E">
              <w:rPr>
                <w:rFonts w:asciiTheme="minorHAnsi" w:hAnsiTheme="minorHAnsi" w:cstheme="minorHAnsi"/>
                <w:sz w:val="22"/>
                <w:szCs w:val="22"/>
              </w:rPr>
              <w:t xml:space="preserve"> and met.</w:t>
            </w:r>
          </w:p>
          <w:p w:rsidRPr="00E677F4" w:rsidR="00B93111" w:rsidP="000E3AE5" w:rsidRDefault="00B93111" w14:paraId="02EB378F" w14:textId="77777777">
            <w:pPr>
              <w:pStyle w:val="Default"/>
              <w:rPr>
                <w:rFonts w:asciiTheme="minorHAnsi" w:hAnsiTheme="minorHAnsi" w:cstheme="minorHAnsi"/>
                <w:sz w:val="22"/>
                <w:szCs w:val="22"/>
              </w:rPr>
            </w:pPr>
          </w:p>
        </w:tc>
      </w:tr>
      <w:tr w:rsidRPr="00E677F4" w:rsidR="000E3AE5" w:rsidTr="0C4597EF" w14:paraId="35845698" w14:textId="77777777">
        <w:tc>
          <w:tcPr>
            <w:tcW w:w="11016" w:type="dxa"/>
            <w:tcMar/>
          </w:tcPr>
          <w:p w:rsidRPr="00E677F4" w:rsidR="000E3AE5" w:rsidP="69C7A0C4" w:rsidRDefault="653B7F25" w14:paraId="6A05A809" w14:textId="400C7A60">
            <w:r w:rsidRPr="130F62BF">
              <w:t>Agenda Approval</w:t>
            </w:r>
            <w:r w:rsidR="000E3AE5">
              <w:br/>
            </w:r>
            <w:r w:rsidRPr="130F62BF" w:rsidR="3D41AD2C">
              <w:t xml:space="preserve"> 202</w:t>
            </w:r>
            <w:r w:rsidRPr="130F62BF" w:rsidR="7E46C245">
              <w:t>3</w:t>
            </w:r>
            <w:r w:rsidRPr="130F62BF" w:rsidR="3D41AD2C">
              <w:t>-03-</w:t>
            </w:r>
            <w:r w:rsidRPr="130F62BF" w:rsidR="1C385271">
              <w:t>22</w:t>
            </w:r>
            <w:r w:rsidRPr="130F62BF" w:rsidR="5D526F95">
              <w:t>-1</w:t>
            </w:r>
          </w:p>
          <w:p w:rsidRPr="00E677F4" w:rsidR="000E3AE5" w:rsidP="69C7A0C4" w:rsidRDefault="000E3AE5" w14:paraId="5A39BBE3" w14:textId="2655AC82">
            <w:r w:rsidRPr="69C7A0C4">
              <w:t>Motion to approve agenda as presented.</w:t>
            </w:r>
          </w:p>
          <w:p w:rsidRPr="00E677F4" w:rsidR="000E3AE5" w:rsidP="48A91D21" w:rsidRDefault="653B7F25" w14:paraId="63E80671" w14:textId="1FCFCA33">
            <w:r w:rsidRPr="130F62BF">
              <w:rPr>
                <w:b/>
                <w:bCs/>
              </w:rPr>
              <w:t>Moved By:</w:t>
            </w:r>
            <w:r w:rsidRPr="130F62BF" w:rsidR="59182CC7">
              <w:t xml:space="preserve">  </w:t>
            </w:r>
            <w:r w:rsidRPr="130F62BF" w:rsidR="65C06AFE">
              <w:rPr>
                <w:rFonts w:ascii="Segoe UI" w:hAnsi="Segoe UI" w:eastAsia="Segoe UI" w:cs="Segoe UI"/>
                <w:sz w:val="21"/>
                <w:szCs w:val="21"/>
              </w:rPr>
              <w:t xml:space="preserve"> </w:t>
            </w:r>
            <w:r w:rsidRPr="130F62BF" w:rsidR="59182CC7">
              <w:t xml:space="preserve"> </w:t>
            </w:r>
            <w:r w:rsidRPr="130F62BF" w:rsidR="29344187">
              <w:t>Katherine Filion</w:t>
            </w:r>
            <w:r w:rsidRPr="130F62BF" w:rsidR="48E09B08">
              <w:t xml:space="preserve"> (20045922)</w:t>
            </w:r>
            <w:r w:rsidRPr="130F62BF" w:rsidR="29344187">
              <w:t xml:space="preserve"> </w:t>
            </w:r>
            <w:r w:rsidRPr="130F62BF" w:rsidR="00823C39">
              <w:rPr>
                <w:b/>
                <w:bCs/>
              </w:rPr>
              <w:t>Program:</w:t>
            </w:r>
            <w:r w:rsidRPr="130F62BF" w:rsidR="00B93111">
              <w:t xml:space="preserve"> </w:t>
            </w:r>
            <w:r w:rsidRPr="130F62BF" w:rsidR="4350721E">
              <w:t>Business</w:t>
            </w:r>
            <w:r w:rsidR="00780889">
              <w:t xml:space="preserve"> </w:t>
            </w:r>
            <w:r w:rsidRPr="130F62BF" w:rsidR="4350721E">
              <w:t>- Accounting</w:t>
            </w:r>
          </w:p>
          <w:p w:rsidRPr="00E677F4" w:rsidR="000E3AE5" w:rsidP="69C7A0C4" w:rsidRDefault="63CAC459" w14:paraId="29D6B04F" w14:textId="7EEA3527">
            <w:pPr>
              <w:rPr>
                <w:b/>
                <w:bCs/>
              </w:rPr>
            </w:pPr>
            <w:r w:rsidRPr="3424DD8F">
              <w:rPr>
                <w:b/>
                <w:bCs/>
              </w:rPr>
              <w:t>Seconded By:</w:t>
            </w:r>
            <w:r w:rsidRPr="3424DD8F">
              <w:t xml:space="preserve"> </w:t>
            </w:r>
            <w:r w:rsidRPr="3424DD8F" w:rsidR="5ABB2C7E">
              <w:t>R</w:t>
            </w:r>
            <w:r w:rsidRPr="3424DD8F" w:rsidR="746DB838">
              <w:t>iley</w:t>
            </w:r>
            <w:r w:rsidRPr="3424DD8F" w:rsidR="3AE29EAB">
              <w:t xml:space="preserve"> </w:t>
            </w:r>
            <w:r w:rsidRPr="3424DD8F" w:rsidR="0E62835F">
              <w:t>Matthew (</w:t>
            </w:r>
            <w:r w:rsidRPr="3424DD8F" w:rsidR="722F279D">
              <w:t>22005593)</w:t>
            </w:r>
            <w:r w:rsidRPr="3424DD8F" w:rsidR="42522451">
              <w:rPr>
                <w:rFonts w:ascii="Segoe UI" w:hAnsi="Segoe UI" w:eastAsia="Segoe UI" w:cs="Segoe UI"/>
                <w:sz w:val="21"/>
                <w:szCs w:val="21"/>
              </w:rPr>
              <w:t xml:space="preserve"> </w:t>
            </w:r>
            <w:r w:rsidRPr="3424DD8F" w:rsidR="4075C0D3">
              <w:rPr>
                <w:b/>
                <w:bCs/>
              </w:rPr>
              <w:t>Program:</w:t>
            </w:r>
            <w:r w:rsidRPr="3424DD8F" w:rsidR="1A351144">
              <w:rPr>
                <w:b/>
                <w:bCs/>
              </w:rPr>
              <w:t xml:space="preserve"> </w:t>
            </w:r>
            <w:r w:rsidRPr="3424DD8F" w:rsidR="526F2EC0">
              <w:rPr>
                <w:b/>
                <w:bCs/>
              </w:rPr>
              <w:t>F</w:t>
            </w:r>
            <w:r w:rsidRPr="3424DD8F" w:rsidR="24248F48">
              <w:t>orestry</w:t>
            </w:r>
            <w:r w:rsidRPr="3424DD8F" w:rsidR="4075C0D3">
              <w:t xml:space="preserve"> </w:t>
            </w:r>
          </w:p>
          <w:p w:rsidRPr="00E677F4" w:rsidR="000E3AE5" w:rsidP="3424DD8F" w:rsidRDefault="000E3AE5" w14:paraId="41C8F396" w14:textId="0AF17D02">
            <w:r w:rsidRPr="3424DD8F">
              <w:t>All in Favour.</w:t>
            </w:r>
            <w:r>
              <w:br/>
            </w:r>
            <w:r w:rsidRPr="3424DD8F">
              <w:t>Motion Carries.</w:t>
            </w:r>
          </w:p>
        </w:tc>
      </w:tr>
      <w:tr w:rsidRPr="00E677F4" w:rsidR="000E3AE5" w:rsidTr="0C4597EF" w14:paraId="2B0DAD1A" w14:textId="77777777">
        <w:tc>
          <w:tcPr>
            <w:tcW w:w="11016" w:type="dxa"/>
            <w:tcMar/>
          </w:tcPr>
          <w:p w:rsidRPr="00E677F4" w:rsidR="000E3AE5" w:rsidP="000E3AE5" w:rsidRDefault="000E3AE5" w14:paraId="15EB67AA" w14:textId="77777777">
            <w:pPr>
              <w:rPr>
                <w:rFonts w:cstheme="minorHAnsi"/>
              </w:rPr>
            </w:pPr>
            <w:r w:rsidRPr="00E677F4">
              <w:rPr>
                <w:rFonts w:cstheme="minorHAnsi"/>
              </w:rPr>
              <w:t>Approval of Minutes</w:t>
            </w:r>
          </w:p>
          <w:p w:rsidRPr="00E677F4" w:rsidR="001A61CE" w:rsidP="69C7A0C4" w:rsidRDefault="688D42C9" w14:paraId="72A3D3EC" w14:textId="1E9A9F69">
            <w:r w:rsidRPr="130F62BF">
              <w:t>202</w:t>
            </w:r>
            <w:r w:rsidRPr="130F62BF" w:rsidR="04C2759E">
              <w:t>3</w:t>
            </w:r>
            <w:r w:rsidRPr="130F62BF">
              <w:t>-03-</w:t>
            </w:r>
            <w:r w:rsidRPr="130F62BF" w:rsidR="4C709726">
              <w:t>22</w:t>
            </w:r>
            <w:r w:rsidRPr="130F62BF">
              <w:t>-2</w:t>
            </w:r>
          </w:p>
          <w:p w:rsidRPr="00E677F4" w:rsidR="00B93111" w:rsidP="69C7A0C4" w:rsidRDefault="63CAC459" w14:paraId="0D0B940D" w14:textId="7D9B06D2">
            <w:r w:rsidRPr="130F62BF">
              <w:t>Motion to approve minutes from the AGM o</w:t>
            </w:r>
            <w:r w:rsidRPr="130F62BF" w:rsidR="3DD321DF">
              <w:t>f</w:t>
            </w:r>
            <w:r w:rsidRPr="130F62BF">
              <w:t xml:space="preserve"> </w:t>
            </w:r>
            <w:r w:rsidRPr="130F62BF" w:rsidR="73E4347F">
              <w:t>March 30, 202</w:t>
            </w:r>
            <w:r w:rsidRPr="130F62BF" w:rsidR="360F6B10">
              <w:t>2</w:t>
            </w:r>
            <w:r w:rsidRPr="130F62BF" w:rsidR="73E4347F">
              <w:t>,</w:t>
            </w:r>
            <w:r w:rsidRPr="130F62BF">
              <w:t xml:space="preserve"> as presented.</w:t>
            </w:r>
          </w:p>
          <w:p w:rsidRPr="00E677F4" w:rsidR="00B0211B" w:rsidP="73F7D04E" w:rsidRDefault="00B0211B" w14:paraId="1DEC66AC" w14:textId="5D76560B">
            <w:r w:rsidRPr="73F7D04E">
              <w:rPr>
                <w:b/>
                <w:bCs/>
              </w:rPr>
              <w:t>Moved By:</w:t>
            </w:r>
            <w:r w:rsidRPr="73F7D04E" w:rsidR="28330DA1">
              <w:rPr>
                <w:b/>
                <w:bCs/>
              </w:rPr>
              <w:t xml:space="preserve"> </w:t>
            </w:r>
            <w:r w:rsidRPr="73F7D04E" w:rsidR="2055D8AD">
              <w:t>T</w:t>
            </w:r>
            <w:r w:rsidRPr="73F7D04E" w:rsidR="28330DA1">
              <w:t xml:space="preserve">aylor </w:t>
            </w:r>
            <w:r w:rsidRPr="73F7D04E" w:rsidR="395B7476">
              <w:t>B</w:t>
            </w:r>
            <w:r w:rsidRPr="73F7D04E" w:rsidR="28330DA1">
              <w:t xml:space="preserve">oyer </w:t>
            </w:r>
            <w:r w:rsidRPr="73F7D04E" w:rsidR="158232BE">
              <w:t>(</w:t>
            </w:r>
            <w:r w:rsidRPr="73F7D04E" w:rsidR="28330DA1">
              <w:t>22065038</w:t>
            </w:r>
            <w:r w:rsidRPr="73F7D04E" w:rsidR="2A63A7F7">
              <w:t>)</w:t>
            </w:r>
            <w:r w:rsidRPr="73F7D04E" w:rsidR="688D42C9">
              <w:rPr>
                <w:b/>
                <w:bCs/>
              </w:rPr>
              <w:t xml:space="preserve"> </w:t>
            </w:r>
            <w:r w:rsidRPr="73F7D04E">
              <w:t xml:space="preserve"> </w:t>
            </w:r>
            <w:r w:rsidRPr="73F7D04E" w:rsidR="65C06AFE">
              <w:rPr>
                <w:rFonts w:ascii="Segoe UI" w:hAnsi="Segoe UI" w:eastAsia="Segoe UI" w:cs="Segoe UI"/>
                <w:sz w:val="21"/>
                <w:szCs w:val="21"/>
              </w:rPr>
              <w:t xml:space="preserve"> </w:t>
            </w:r>
            <w:r w:rsidRPr="73F7D04E">
              <w:rPr>
                <w:b/>
                <w:bCs/>
              </w:rPr>
              <w:t>Program:</w:t>
            </w:r>
            <w:r w:rsidRPr="73F7D04E" w:rsidR="688D42C9">
              <w:t xml:space="preserve"> </w:t>
            </w:r>
            <w:r w:rsidRPr="73F7D04E" w:rsidR="4EAC7BB0">
              <w:t>P</w:t>
            </w:r>
            <w:r w:rsidRPr="73F7D04E" w:rsidR="34B20895">
              <w:t>re</w:t>
            </w:r>
            <w:r w:rsidRPr="73F7D04E" w:rsidR="5F6C9190">
              <w:t>-</w:t>
            </w:r>
            <w:r w:rsidRPr="73F7D04E" w:rsidR="34B20895">
              <w:t xml:space="preserve">trades and </w:t>
            </w:r>
            <w:proofErr w:type="gramStart"/>
            <w:r w:rsidR="00780889">
              <w:t>T</w:t>
            </w:r>
            <w:r w:rsidRPr="73F7D04E" w:rsidR="34B20895">
              <w:t>echnology</w:t>
            </w:r>
            <w:proofErr w:type="gramEnd"/>
          </w:p>
          <w:p w:rsidRPr="00E677F4" w:rsidR="000E3AE5" w:rsidP="73F7D04E" w:rsidRDefault="00B0211B" w14:paraId="0E27B00A" w14:textId="4BA6AAC0">
            <w:r w:rsidRPr="73F7D04E">
              <w:rPr>
                <w:b/>
                <w:bCs/>
              </w:rPr>
              <w:t xml:space="preserve">Seconded By: </w:t>
            </w:r>
            <w:r w:rsidRPr="73F7D04E" w:rsidR="35437D48">
              <w:t xml:space="preserve">Roja </w:t>
            </w:r>
            <w:proofErr w:type="spellStart"/>
            <w:r w:rsidRPr="73F7D04E" w:rsidR="35437D48">
              <w:t>Elna</w:t>
            </w:r>
            <w:proofErr w:type="spellEnd"/>
            <w:r w:rsidRPr="73F7D04E" w:rsidR="35437D48">
              <w:t xml:space="preserve"> Jacob (22076579)</w:t>
            </w:r>
            <w:r w:rsidRPr="73F7D04E">
              <w:t xml:space="preserve"> </w:t>
            </w:r>
            <w:r w:rsidRPr="73F7D04E" w:rsidR="65C06AFE">
              <w:rPr>
                <w:rFonts w:ascii="Segoe UI" w:hAnsi="Segoe UI" w:eastAsia="Segoe UI" w:cs="Segoe UI"/>
                <w:sz w:val="21"/>
                <w:szCs w:val="21"/>
              </w:rPr>
              <w:t xml:space="preserve"> </w:t>
            </w:r>
            <w:r w:rsidRPr="73F7D04E" w:rsidR="59182CC7">
              <w:t xml:space="preserve">  </w:t>
            </w:r>
            <w:r w:rsidRPr="73F7D04E">
              <w:rPr>
                <w:b/>
                <w:bCs/>
              </w:rPr>
              <w:t xml:space="preserve">Program: </w:t>
            </w:r>
            <w:r w:rsidRPr="73F7D04E" w:rsidR="38E69D32">
              <w:t>Project Management</w:t>
            </w:r>
          </w:p>
          <w:p w:rsidRPr="00E677F4" w:rsidR="000E3AE5" w:rsidP="000E3AE5" w:rsidRDefault="000E3AE5" w14:paraId="742EA6B6" w14:textId="77777777">
            <w:pPr>
              <w:rPr>
                <w:rFonts w:cstheme="minorHAnsi"/>
              </w:rPr>
            </w:pPr>
            <w:r w:rsidRPr="00E677F4">
              <w:rPr>
                <w:rFonts w:cstheme="minorHAnsi"/>
              </w:rPr>
              <w:t>All in Favour.</w:t>
            </w:r>
            <w:r w:rsidRPr="00E677F4">
              <w:rPr>
                <w:rFonts w:cstheme="minorHAnsi"/>
              </w:rPr>
              <w:br/>
            </w:r>
            <w:r w:rsidRPr="00E677F4">
              <w:rPr>
                <w:rFonts w:cstheme="minorHAnsi"/>
              </w:rPr>
              <w:t>Motion Carries.</w:t>
            </w:r>
          </w:p>
          <w:p w:rsidR="00780889" w:rsidP="549A7273" w:rsidRDefault="00780889" w14:paraId="1323D7DC" w14:textId="77777777"/>
          <w:p w:rsidRPr="00E677F4" w:rsidR="000E3AE5" w:rsidP="549A7273" w:rsidRDefault="3B7745FE" w14:paraId="2392345D" w14:textId="455F584B">
            <w:r w:rsidRPr="549A7273">
              <w:t xml:space="preserve">Conflict of Interest </w:t>
            </w:r>
          </w:p>
          <w:p w:rsidRPr="00E677F4" w:rsidR="000E3AE5" w:rsidP="549A7273" w:rsidRDefault="3B7745FE" w14:paraId="48C9DA01" w14:textId="359A5CC5">
            <w:pPr>
              <w:pStyle w:val="Default"/>
              <w:rPr>
                <w:rFonts w:asciiTheme="minorHAnsi" w:hAnsiTheme="minorHAnsi" w:cstheme="minorBidi"/>
                <w:sz w:val="22"/>
                <w:szCs w:val="22"/>
              </w:rPr>
            </w:pPr>
            <w:r w:rsidRPr="549A7273">
              <w:rPr>
                <w:rFonts w:asciiTheme="minorHAnsi" w:hAnsiTheme="minorHAnsi" w:cstheme="minorBidi"/>
                <w:sz w:val="22"/>
                <w:szCs w:val="22"/>
              </w:rPr>
              <w:t>No c</w:t>
            </w:r>
            <w:r w:rsidRPr="549A7273" w:rsidR="549A7273">
              <w:rPr>
                <w:rFonts w:asciiTheme="minorHAnsi" w:hAnsiTheme="minorHAnsi" w:cstheme="minorBidi"/>
                <w:sz w:val="22"/>
                <w:szCs w:val="22"/>
              </w:rPr>
              <w:t>onflict of interest declared.</w:t>
            </w:r>
          </w:p>
          <w:p w:rsidRPr="00E677F4" w:rsidR="00213481" w:rsidP="3424DD8F" w:rsidRDefault="00213481" w14:paraId="4B94D5A5" w14:textId="01C4F654">
            <w:pPr>
              <w:pStyle w:val="Default"/>
              <w:rPr>
                <w:rFonts w:eastAsia="SimSun"/>
                <w:color w:val="000000" w:themeColor="text1"/>
              </w:rPr>
            </w:pPr>
          </w:p>
        </w:tc>
      </w:tr>
      <w:tr w:rsidR="03158185" w:rsidTr="0C4597EF" w14:paraId="66CD564E" w14:textId="77777777">
        <w:trPr>
          <w:trHeight w:val="300"/>
        </w:trPr>
        <w:tc>
          <w:tcPr>
            <w:tcW w:w="10790" w:type="dxa"/>
            <w:tcMar/>
          </w:tcPr>
          <w:p w:rsidR="3FB25ADC" w:rsidP="03158185" w:rsidRDefault="3FB25ADC" w14:paraId="6CD3144C" w14:textId="77777777">
            <w:r w:rsidRPr="03158185">
              <w:rPr>
                <w:b/>
                <w:bCs/>
              </w:rPr>
              <w:t>Executive Director’s Report</w:t>
            </w:r>
            <w:r>
              <w:t xml:space="preserve"> </w:t>
            </w:r>
          </w:p>
          <w:p w:rsidR="3FB25ADC" w:rsidP="03158185" w:rsidRDefault="3FB25ADC" w14:paraId="136FE85D" w14:textId="4FE6B7E1">
            <w:pPr>
              <w:rPr>
                <w:rFonts w:eastAsia="Times New Roman"/>
              </w:rPr>
            </w:pPr>
            <w:r w:rsidRPr="03158185">
              <w:rPr>
                <w:rFonts w:eastAsiaTheme="minorEastAsia"/>
                <w:b/>
                <w:bCs/>
              </w:rPr>
              <w:t xml:space="preserve"> </w:t>
            </w:r>
            <w:r w:rsidRPr="03158185">
              <w:rPr>
                <w:rFonts w:eastAsiaTheme="minorEastAsia"/>
              </w:rPr>
              <w:t xml:space="preserve">Sue Misasi </w:t>
            </w:r>
            <w:r w:rsidR="00307168">
              <w:rPr>
                <w:rFonts w:eastAsia="Times New Roman"/>
              </w:rPr>
              <w:t>presented updates</w:t>
            </w:r>
            <w:r w:rsidRPr="03158185">
              <w:rPr>
                <w:rFonts w:eastAsia="Times New Roman"/>
              </w:rPr>
              <w:t>.</w:t>
            </w:r>
          </w:p>
          <w:p w:rsidR="3FB25ADC" w:rsidP="03158185" w:rsidRDefault="3FB25ADC" w14:paraId="75C955B5" w14:textId="5CBF8EDB">
            <w:pPr>
              <w:rPr>
                <w:rFonts w:eastAsiaTheme="minorEastAsia"/>
                <w:b/>
                <w:bCs/>
              </w:rPr>
            </w:pPr>
            <w:r w:rsidRPr="03158185">
              <w:rPr>
                <w:rFonts w:eastAsiaTheme="minorEastAsia"/>
                <w:b/>
                <w:bCs/>
                <w:u w:val="single"/>
              </w:rPr>
              <w:t>Fees and Services</w:t>
            </w:r>
          </w:p>
          <w:p w:rsidR="3FB25ADC" w:rsidP="03158185" w:rsidRDefault="3FB25ADC" w14:paraId="21475CB2" w14:textId="57261077">
            <w:pPr>
              <w:rPr>
                <w:rFonts w:eastAsiaTheme="minorEastAsia"/>
                <w:b/>
                <w:bCs/>
              </w:rPr>
            </w:pPr>
            <w:r w:rsidRPr="03158185">
              <w:rPr>
                <w:rFonts w:eastAsiaTheme="minorEastAsia"/>
                <w:b/>
                <w:bCs/>
              </w:rPr>
              <w:t>SCSU Health &amp; Dental Plan</w:t>
            </w:r>
            <w:r>
              <w:br/>
            </w:r>
            <w:r w:rsidRPr="03158185">
              <w:rPr>
                <w:rFonts w:eastAsiaTheme="minorEastAsia"/>
              </w:rPr>
              <w:t xml:space="preserve">The SCSU Supplemental Health and Dental Plan was introduced to international students starting Fall 2022 semester.   Up until that point only domestic students had this coverage. </w:t>
            </w:r>
          </w:p>
          <w:p w:rsidR="3FB25ADC" w:rsidP="03158185" w:rsidRDefault="3FB25ADC" w14:paraId="3D7F6DF9" w14:textId="024631B2">
            <w:pPr>
              <w:spacing w:line="252" w:lineRule="auto"/>
            </w:pPr>
            <w:r w:rsidRPr="4F8CCB68">
              <w:rPr>
                <w:rFonts w:eastAsiaTheme="minorEastAsia"/>
                <w:b/>
                <w:bCs/>
              </w:rPr>
              <w:t>Food Bank</w:t>
            </w:r>
            <w:r>
              <w:br/>
            </w:r>
            <w:r w:rsidRPr="4F8CCB68">
              <w:rPr>
                <w:rFonts w:ascii="Calibri" w:hAnsi="Calibri" w:eastAsia="Calibri" w:cs="Calibri"/>
              </w:rPr>
              <w:t xml:space="preserve">Up to April of 2020, SCSU provided this service by having pre-packaged bags which had about 12 items of food in it.  On average the cost per bag was $12.00. As of April 2020, (beginning of COVID-19 pandemic) with the assistance of </w:t>
            </w:r>
            <w:r w:rsidRPr="4F8CCB68">
              <w:rPr>
                <w:rFonts w:ascii="Calibri" w:hAnsi="Calibri" w:eastAsia="Calibri" w:cs="Calibri"/>
              </w:rPr>
              <w:lastRenderedPageBreak/>
              <w:t>Sault College, SCSU was able to increase this service by providing two days a week where students could use the SCSU Food Bank. This service was delivered out of Odeno on Wednesdays and Fridays from 11:00am to 2:00pm. As of June 2022, the SCSU Food Bank was relocated to the outside building in the J-South Parking Lot, commonly known as the Media Hub. The SCSU Food Bank has continue to provide this service every Wednesday and Friday from 11:00am to 2:00pm for nearly 3 years and it has been an extremely popular and well viewed service. Students can use the Food Bank on a weekly basis.</w:t>
            </w:r>
          </w:p>
          <w:p w:rsidR="3FB25ADC" w:rsidP="03158185" w:rsidRDefault="3FB25ADC" w14:paraId="2354D049" w14:textId="4A36962F">
            <w:pPr>
              <w:spacing w:line="252" w:lineRule="auto"/>
              <w:rPr>
                <w:rFonts w:ascii="Calibri" w:hAnsi="Calibri" w:eastAsia="Calibri" w:cs="Calibri"/>
                <w:b/>
                <w:bCs/>
              </w:rPr>
            </w:pPr>
            <w:r w:rsidRPr="4F8CCB68">
              <w:rPr>
                <w:rFonts w:ascii="Calibri" w:hAnsi="Calibri" w:eastAsia="Calibri" w:cs="Calibri"/>
                <w:b/>
                <w:bCs/>
              </w:rPr>
              <w:t>Breakfast Program</w:t>
            </w:r>
            <w:r>
              <w:br/>
            </w:r>
            <w:r w:rsidRPr="4F8CCB68">
              <w:rPr>
                <w:rFonts w:ascii="Calibri" w:hAnsi="Calibri" w:eastAsia="Calibri" w:cs="Calibri"/>
              </w:rPr>
              <w:t>SCSU has been providing a Breakfast Program service since 2016. This program runs every Thursday morning from 8:30am to 10:15am. This year it has operated out of Odeno and on average receives about 100 students each Thursday.</w:t>
            </w:r>
          </w:p>
          <w:p w:rsidR="3FB25ADC" w:rsidP="03158185" w:rsidRDefault="3FB25ADC" w14:paraId="2727E68D" w14:textId="3AF05FE1">
            <w:pPr>
              <w:spacing w:line="252" w:lineRule="auto"/>
              <w:rPr>
                <w:rFonts w:ascii="Calibri" w:hAnsi="Calibri" w:eastAsia="Calibri" w:cs="Calibri"/>
              </w:rPr>
            </w:pPr>
            <w:r w:rsidRPr="03158185">
              <w:rPr>
                <w:rFonts w:ascii="Calibri" w:hAnsi="Calibri" w:eastAsia="Calibri" w:cs="Calibri"/>
                <w:b/>
                <w:bCs/>
                <w:u w:val="single"/>
              </w:rPr>
              <w:t>Staff &amp; HR</w:t>
            </w:r>
          </w:p>
          <w:p w:rsidR="3FB25ADC" w:rsidP="03158185" w:rsidRDefault="3FB25ADC" w14:paraId="6EC8463E" w14:textId="3A54E495">
            <w:pPr>
              <w:contextualSpacing/>
              <w:rPr>
                <w:lang w:val="en-US"/>
              </w:rPr>
            </w:pPr>
            <w:r w:rsidRPr="2A80F746">
              <w:rPr>
                <w:lang w:val="en-US"/>
              </w:rPr>
              <w:t xml:space="preserve">SCSU re-introduced the Finance Manager position. This position had been merged along with the Executive Directors’ position since 2015. An increased demand for services, different methods of </w:t>
            </w:r>
            <w:proofErr w:type="gramStart"/>
            <w:r w:rsidRPr="2A80F746">
              <w:rPr>
                <w:lang w:val="en-US"/>
              </w:rPr>
              <w:t>delivering  these</w:t>
            </w:r>
            <w:proofErr w:type="gramEnd"/>
            <w:r w:rsidRPr="2A80F746">
              <w:rPr>
                <w:lang w:val="en-US"/>
              </w:rPr>
              <w:t xml:space="preserve"> services and an increase in student population (especially international students) has made us bring </w:t>
            </w:r>
            <w:proofErr w:type="gramStart"/>
            <w:r w:rsidRPr="2A80F746">
              <w:rPr>
                <w:lang w:val="en-US"/>
              </w:rPr>
              <w:t>back</w:t>
            </w:r>
            <w:proofErr w:type="gramEnd"/>
            <w:r w:rsidRPr="2A80F746">
              <w:rPr>
                <w:lang w:val="en-US"/>
              </w:rPr>
              <w:t xml:space="preserve"> the position. This year we were able to re-open the SCSU office and Odeno and in total over 40 staff members have been hired (most of which have been students)</w:t>
            </w:r>
          </w:p>
          <w:p w:rsidR="2A80F746" w:rsidP="2A80F746" w:rsidRDefault="2A80F746" w14:paraId="4EE37F50" w14:textId="32A6161A">
            <w:pPr>
              <w:contextualSpacing/>
              <w:rPr>
                <w:lang w:val="en-US"/>
              </w:rPr>
            </w:pPr>
          </w:p>
          <w:p w:rsidR="3FB25ADC" w:rsidP="03158185" w:rsidRDefault="3FB25ADC" w14:paraId="09EE83DF" w14:textId="3460685D">
            <w:pPr>
              <w:spacing w:line="252" w:lineRule="auto"/>
              <w:rPr>
                <w:rFonts w:ascii="Calibri" w:hAnsi="Calibri" w:eastAsia="Calibri" w:cs="Calibri"/>
              </w:rPr>
            </w:pPr>
            <w:r w:rsidRPr="03158185">
              <w:rPr>
                <w:rFonts w:ascii="Calibri" w:hAnsi="Calibri" w:eastAsia="Calibri" w:cs="Calibri"/>
                <w:b/>
                <w:bCs/>
                <w:u w:val="single"/>
              </w:rPr>
              <w:t>Operations</w:t>
            </w:r>
          </w:p>
          <w:p w:rsidR="3FB25ADC" w:rsidP="03158185" w:rsidRDefault="3FB25ADC" w14:paraId="240DED9E" w14:textId="0E698D23">
            <w:pPr>
              <w:spacing w:line="252" w:lineRule="auto"/>
              <w:rPr>
                <w:rFonts w:ascii="Calibri" w:hAnsi="Calibri" w:eastAsia="Calibri" w:cs="Calibri"/>
                <w:b/>
                <w:bCs/>
                <w:u w:val="single"/>
              </w:rPr>
            </w:pPr>
            <w:r w:rsidRPr="03158185">
              <w:rPr>
                <w:rFonts w:ascii="Calibri" w:hAnsi="Calibri" w:eastAsia="Calibri" w:cs="Calibri"/>
              </w:rPr>
              <w:t>SCSU fully re-opened office operations as of September 2022 after delivering services remotely and some in-person for almost 2.5 years.</w:t>
            </w:r>
          </w:p>
          <w:p w:rsidR="3FB25ADC" w:rsidP="03158185" w:rsidRDefault="3FB25ADC" w14:paraId="2BB91BA4" w14:textId="5E6C784F">
            <w:pPr>
              <w:spacing w:line="252" w:lineRule="auto"/>
              <w:rPr>
                <w:rFonts w:ascii="Calibri" w:hAnsi="Calibri" w:eastAsia="Calibri" w:cs="Calibri"/>
              </w:rPr>
            </w:pPr>
            <w:r w:rsidRPr="03158185">
              <w:rPr>
                <w:rFonts w:ascii="Calibri" w:hAnsi="Calibri" w:eastAsia="Calibri" w:cs="Calibri"/>
              </w:rPr>
              <w:t>Odeno re-opened in September 2022 after being closed for 2.5 years. There have been challenges such as increase in wages, cost of living, inflation, and the removal of the previously mandatory meal plan for residence students, all which have cause some financial difficulties. SCSU remains positive that the next school year will bring more foot traffic into Odeno.</w:t>
            </w:r>
          </w:p>
          <w:p w:rsidR="3FB25ADC" w:rsidP="03158185" w:rsidRDefault="3FB25ADC" w14:paraId="1C749BF3" w14:textId="7A27A80F">
            <w:pPr>
              <w:spacing w:line="252" w:lineRule="auto"/>
              <w:rPr>
                <w:rFonts w:ascii="Calibri" w:hAnsi="Calibri" w:eastAsia="Calibri" w:cs="Calibri"/>
              </w:rPr>
            </w:pPr>
            <w:r w:rsidRPr="03158185">
              <w:rPr>
                <w:rFonts w:ascii="Calibri" w:hAnsi="Calibri" w:eastAsia="Calibri" w:cs="Calibri"/>
                <w:b/>
                <w:bCs/>
                <w:u w:val="single"/>
              </w:rPr>
              <w:t>Finances</w:t>
            </w:r>
          </w:p>
          <w:p w:rsidR="3FB25ADC" w:rsidP="03158185" w:rsidRDefault="3FB25ADC" w14:paraId="4D71A09E" w14:textId="232AEF01">
            <w:pPr>
              <w:spacing w:line="252" w:lineRule="auto"/>
              <w:rPr>
                <w:rFonts w:ascii="Calibri" w:hAnsi="Calibri" w:eastAsia="Calibri" w:cs="Calibri"/>
              </w:rPr>
            </w:pPr>
            <w:r w:rsidRPr="03158185">
              <w:rPr>
                <w:rFonts w:ascii="Calibri" w:hAnsi="Calibri" w:eastAsia="Calibri" w:cs="Calibri"/>
              </w:rPr>
              <w:t>SCSU is in a strong financial position, holding funds in reserves. These reserves are used for future capital improvement projects and hiring new staff as we are a growing college in Sault Ste. Marie as well as our satellite campuses, which SCSU plans to have a presence at in the future.</w:t>
            </w:r>
          </w:p>
        </w:tc>
      </w:tr>
      <w:tr w:rsidR="1E195520" w:rsidTr="0C4597EF" w14:paraId="22264B38" w14:textId="77777777">
        <w:trPr>
          <w:trHeight w:val="300"/>
        </w:trPr>
        <w:tc>
          <w:tcPr>
            <w:tcW w:w="10790" w:type="dxa"/>
            <w:tcMar/>
          </w:tcPr>
          <w:p w:rsidR="1E195520" w:rsidP="1E195520" w:rsidRDefault="1E195520" w14:paraId="3E5F5C32" w14:textId="20513B38">
            <w:pPr>
              <w:rPr>
                <w:rFonts w:eastAsia="Times New Roman"/>
              </w:rPr>
            </w:pPr>
            <w:r w:rsidRPr="1E195520">
              <w:rPr>
                <w:b/>
                <w:bCs/>
              </w:rPr>
              <w:lastRenderedPageBreak/>
              <w:t>Finance Manager’s Report</w:t>
            </w:r>
          </w:p>
          <w:p w:rsidRPr="00CF12AC" w:rsidR="1E195520" w:rsidP="009962BA" w:rsidRDefault="1E195520" w14:paraId="5442A89E" w14:textId="684E59A3">
            <w:pPr>
              <w:rPr>
                <w:rFonts w:eastAsiaTheme="minorEastAsia"/>
              </w:rPr>
            </w:pPr>
            <w:r w:rsidRPr="1E195520">
              <w:rPr>
                <w:rFonts w:eastAsiaTheme="minorEastAsia"/>
              </w:rPr>
              <w:t xml:space="preserve">Ahmad </w:t>
            </w:r>
            <w:r w:rsidRPr="00CF12AC">
              <w:rPr>
                <w:rFonts w:eastAsiaTheme="minorEastAsia"/>
              </w:rPr>
              <w:t xml:space="preserve">Alkosani </w:t>
            </w:r>
            <w:r w:rsidRPr="00CF12AC" w:rsidR="00275C56">
              <w:rPr>
                <w:rFonts w:eastAsiaTheme="minorEastAsia"/>
              </w:rPr>
              <w:t>presented both the 2023-2024 approved by the BOD budget and the SCSU 2021-2022 audited and approved by the BOD financial statements that are dated 30 April 2022</w:t>
            </w:r>
            <w:r w:rsidRPr="00CF12AC" w:rsidR="00275C56">
              <w:rPr>
                <w:rFonts w:eastAsiaTheme="minorEastAsia"/>
              </w:rPr>
              <w:t xml:space="preserve"> – </w:t>
            </w:r>
            <w:r w:rsidRPr="00CF12AC" w:rsidR="00275C56">
              <w:rPr>
                <w:rFonts w:eastAsiaTheme="minorEastAsia"/>
                <w:i/>
                <w:iCs/>
              </w:rPr>
              <w:t xml:space="preserve">see </w:t>
            </w:r>
            <w:r w:rsidRPr="00CF12AC" w:rsidR="009962BA">
              <w:rPr>
                <w:rFonts w:eastAsiaTheme="minorEastAsia"/>
                <w:i/>
                <w:iCs/>
              </w:rPr>
              <w:t>attached documents.</w:t>
            </w:r>
          </w:p>
          <w:p w:rsidR="1E195520" w:rsidP="1E195520" w:rsidRDefault="1E195520" w14:paraId="1898B3A7" w14:textId="484E022D">
            <w:pPr>
              <w:rPr>
                <w:rFonts w:eastAsia="Times New Roman"/>
              </w:rPr>
            </w:pPr>
            <w:r w:rsidRPr="1E195520">
              <w:rPr>
                <w:rFonts w:eastAsia="Times New Roman"/>
                <w:b/>
                <w:bCs/>
              </w:rPr>
              <w:t>2022 Audit</w:t>
            </w:r>
            <w:r w:rsidR="009962BA">
              <w:rPr>
                <w:rFonts w:eastAsia="Times New Roman"/>
                <w:b/>
                <w:bCs/>
              </w:rPr>
              <w:t xml:space="preserve"> Financial Statements:</w:t>
            </w:r>
            <w:r>
              <w:br/>
            </w:r>
            <w:r w:rsidR="00CF12AC">
              <w:rPr>
                <w:rFonts w:eastAsia="Times New Roman"/>
              </w:rPr>
              <w:t>Ahmad stated that t</w:t>
            </w:r>
            <w:r w:rsidRPr="1E195520">
              <w:rPr>
                <w:rFonts w:eastAsia="Times New Roman"/>
              </w:rPr>
              <w:t>he audit is an independent report conducted by KPMG</w:t>
            </w:r>
            <w:r w:rsidR="00CF12AC">
              <w:rPr>
                <w:rFonts w:eastAsia="Times New Roman"/>
              </w:rPr>
              <w:t xml:space="preserve"> and that </w:t>
            </w:r>
            <w:r w:rsidRPr="1E195520">
              <w:rPr>
                <w:rFonts w:eastAsia="Times New Roman"/>
              </w:rPr>
              <w:t>SCSU is in a very healthy financial position with a reserve amounted for almost $1.4 million and have strong financial statements.</w:t>
            </w:r>
          </w:p>
          <w:p w:rsidR="1E195520" w:rsidP="1E195520" w:rsidRDefault="1E195520" w14:paraId="73646DC6" w14:textId="14235B4F">
            <w:pPr>
              <w:rPr>
                <w:rFonts w:eastAsia="Times New Roman"/>
              </w:rPr>
            </w:pPr>
            <w:r w:rsidRPr="1E195520">
              <w:rPr>
                <w:rFonts w:eastAsia="Times New Roman"/>
                <w:b/>
                <w:bCs/>
              </w:rPr>
              <w:t>2023-2024 Approved Budget</w:t>
            </w:r>
            <w:r>
              <w:br/>
            </w:r>
            <w:r w:rsidRPr="1E195520">
              <w:rPr>
                <w:rFonts w:eastAsia="Times New Roman"/>
              </w:rPr>
              <w:t>The approved budget states a</w:t>
            </w:r>
            <w:r w:rsidR="0061023D">
              <w:rPr>
                <w:rFonts w:eastAsia="Times New Roman"/>
              </w:rPr>
              <w:t xml:space="preserve"> total</w:t>
            </w:r>
            <w:r w:rsidRPr="1E195520">
              <w:rPr>
                <w:rFonts w:eastAsia="Times New Roman"/>
              </w:rPr>
              <w:t xml:space="preserve"> revenue of more than $1.7 million and expenses of $1.69 million resulting in a forecasted surplus of more than $17,000.</w:t>
            </w:r>
          </w:p>
          <w:p w:rsidR="1E195520" w:rsidP="1E195520" w:rsidRDefault="0061023D" w14:paraId="3C5E5177" w14:textId="462EF21E">
            <w:pPr>
              <w:rPr>
                <w:rFonts w:eastAsiaTheme="minorEastAsia"/>
                <w:b/>
                <w:bCs/>
              </w:rPr>
            </w:pPr>
            <w:r>
              <w:rPr>
                <w:rFonts w:eastAsiaTheme="minorEastAsia"/>
                <w:b/>
                <w:bCs/>
              </w:rPr>
              <w:t xml:space="preserve">Appointment of </w:t>
            </w:r>
            <w:r w:rsidR="00212385">
              <w:rPr>
                <w:rFonts w:eastAsiaTheme="minorEastAsia"/>
                <w:b/>
                <w:bCs/>
              </w:rPr>
              <w:t>auditors:</w:t>
            </w:r>
          </w:p>
          <w:p w:rsidR="1E195520" w:rsidP="1E195520" w:rsidRDefault="00212385" w14:paraId="1EFD1D19" w14:textId="7CE78F32">
            <w:pPr>
              <w:rPr>
                <w:rFonts w:eastAsiaTheme="minorEastAsia"/>
              </w:rPr>
            </w:pPr>
            <w:r>
              <w:rPr>
                <w:rFonts w:eastAsiaTheme="minorEastAsia"/>
              </w:rPr>
              <w:t xml:space="preserve">Ahmad recommended </w:t>
            </w:r>
            <w:r w:rsidRPr="1E195520" w:rsidR="1E195520">
              <w:rPr>
                <w:rFonts w:eastAsiaTheme="minorEastAsia"/>
              </w:rPr>
              <w:t>KPMG to provide audit services for 2022-23</w:t>
            </w:r>
            <w:r>
              <w:rPr>
                <w:rFonts w:eastAsiaTheme="minorEastAsia"/>
              </w:rPr>
              <w:t xml:space="preserve"> fiscal year</w:t>
            </w:r>
            <w:r w:rsidRPr="1E195520" w:rsidR="1E195520">
              <w:rPr>
                <w:rFonts w:eastAsiaTheme="minorEastAsia"/>
              </w:rPr>
              <w:t>.</w:t>
            </w:r>
          </w:p>
        </w:tc>
      </w:tr>
      <w:tr w:rsidR="141F6842" w:rsidTr="0C4597EF" w14:paraId="3B30A89B" w14:textId="77777777">
        <w:trPr>
          <w:trHeight w:val="300"/>
        </w:trPr>
        <w:tc>
          <w:tcPr>
            <w:tcW w:w="10790" w:type="dxa"/>
            <w:tcMar/>
          </w:tcPr>
          <w:p w:rsidR="48C0EDC3" w:rsidRDefault="48C0EDC3" w14:paraId="4DC254A2" w14:textId="02D3DDF1">
            <w:r>
              <w:t>2023-03-22-3</w:t>
            </w:r>
          </w:p>
          <w:p w:rsidR="48C0EDC3" w:rsidRDefault="48C0EDC3" w14:paraId="68BF7581" w14:textId="3952C474">
            <w:r>
              <w:t xml:space="preserve">Motion to approve the </w:t>
            </w:r>
            <w:r w:rsidR="00212385">
              <w:t>202</w:t>
            </w:r>
            <w:r w:rsidR="004D634C">
              <w:t xml:space="preserve">1-2022 audited financial statement and </w:t>
            </w:r>
            <w:r>
              <w:t>the 2023-2024 Budget as presented.</w:t>
            </w:r>
          </w:p>
          <w:p w:rsidR="48C0EDC3" w:rsidP="141F6842" w:rsidRDefault="48C0EDC3" w14:paraId="28B35DC9" w14:textId="78765B70">
            <w:pPr>
              <w:rPr>
                <w:b/>
                <w:bCs/>
              </w:rPr>
            </w:pPr>
            <w:r w:rsidRPr="141F6842">
              <w:rPr>
                <w:b/>
                <w:bCs/>
              </w:rPr>
              <w:t xml:space="preserve">Moved By: </w:t>
            </w:r>
            <w:r>
              <w:t xml:space="preserve">Abaigeal Coleman (20014423) </w:t>
            </w:r>
            <w:r w:rsidRPr="141F6842">
              <w:rPr>
                <w:rFonts w:ascii="Segoe UI" w:hAnsi="Segoe UI" w:eastAsia="Segoe UI" w:cs="Segoe UI"/>
                <w:sz w:val="21"/>
                <w:szCs w:val="21"/>
              </w:rPr>
              <w:t xml:space="preserve">  </w:t>
            </w:r>
            <w:r w:rsidRPr="141F6842">
              <w:rPr>
                <w:rFonts w:ascii="Segoe UI" w:hAnsi="Segoe UI" w:eastAsia="Segoe UI" w:cs="Segoe UI"/>
                <w:b/>
                <w:bCs/>
                <w:sz w:val="21"/>
                <w:szCs w:val="21"/>
              </w:rPr>
              <w:t>Program</w:t>
            </w:r>
            <w:r w:rsidRPr="141F6842">
              <w:rPr>
                <w:b/>
                <w:bCs/>
              </w:rPr>
              <w:t xml:space="preserve">: </w:t>
            </w:r>
            <w:r>
              <w:t>BScN Nursing</w:t>
            </w:r>
          </w:p>
          <w:p w:rsidR="48C0EDC3" w:rsidP="141F6842" w:rsidRDefault="48C0EDC3" w14:paraId="70293FE1" w14:textId="20253BA7">
            <w:pPr>
              <w:rPr>
                <w:b/>
                <w:bCs/>
              </w:rPr>
            </w:pPr>
            <w:r w:rsidRPr="760C5EDA">
              <w:rPr>
                <w:b/>
                <w:bCs/>
              </w:rPr>
              <w:t xml:space="preserve">Seconded By: </w:t>
            </w:r>
            <w:r>
              <w:t>Rylee Fox (16009567) Program</w:t>
            </w:r>
            <w:r w:rsidRPr="760C5EDA">
              <w:rPr>
                <w:b/>
                <w:bCs/>
              </w:rPr>
              <w:t xml:space="preserve">: </w:t>
            </w:r>
            <w:r>
              <w:t>BScN Nursing</w:t>
            </w:r>
          </w:p>
          <w:p w:rsidR="48C0EDC3" w:rsidP="141F6842" w:rsidRDefault="48C0EDC3" w14:paraId="4EF4749F" w14:textId="22D56367">
            <w:r w:rsidRPr="141F6842">
              <w:t>All in Favour.</w:t>
            </w:r>
            <w:r>
              <w:br/>
            </w:r>
            <w:r w:rsidRPr="141F6842">
              <w:t>Motion Carries.</w:t>
            </w:r>
          </w:p>
        </w:tc>
      </w:tr>
      <w:tr w:rsidR="24E65C0B" w:rsidTr="0C4597EF" w14:paraId="7618FE69" w14:textId="77777777">
        <w:trPr>
          <w:trHeight w:val="300"/>
        </w:trPr>
        <w:tc>
          <w:tcPr>
            <w:tcW w:w="10790" w:type="dxa"/>
            <w:tcMar/>
          </w:tcPr>
          <w:p w:rsidR="32D766C9" w:rsidRDefault="32D766C9" w14:paraId="6C20E11F" w14:textId="5CD115E4">
            <w:r>
              <w:t>2023-03-22-4</w:t>
            </w:r>
          </w:p>
          <w:p w:rsidR="32D766C9" w:rsidRDefault="32D766C9" w14:paraId="2C3B8E3B" w14:textId="66503902">
            <w:r>
              <w:t>Motion to approve KPMG as auditors of SCSU for the 2023-2024 fiscal year.</w:t>
            </w:r>
          </w:p>
          <w:p w:rsidR="32D766C9" w:rsidP="24E65C0B" w:rsidRDefault="32D766C9" w14:paraId="31E1F781" w14:textId="64799D48">
            <w:pPr>
              <w:rPr>
                <w:b/>
                <w:bCs/>
              </w:rPr>
            </w:pPr>
            <w:r w:rsidRPr="24E65C0B">
              <w:rPr>
                <w:b/>
                <w:bCs/>
              </w:rPr>
              <w:t>Moved By:</w:t>
            </w:r>
            <w:r>
              <w:t xml:space="preserve"> Liz Lovell (21012152</w:t>
            </w:r>
            <w:r w:rsidR="00212385">
              <w:t xml:space="preserve">) </w:t>
            </w:r>
            <w:r w:rsidRPr="00212385" w:rsidR="00212385">
              <w:rPr>
                <w:rFonts w:ascii="Segoe UI" w:hAnsi="Segoe UI" w:eastAsia="Segoe UI" w:cs="Segoe UI"/>
                <w:b/>
                <w:bCs/>
                <w:sz w:val="21"/>
                <w:szCs w:val="21"/>
              </w:rPr>
              <w:t>Program</w:t>
            </w:r>
            <w:r w:rsidRPr="24E65C0B">
              <w:rPr>
                <w:b/>
                <w:bCs/>
              </w:rPr>
              <w:t xml:space="preserve">: </w:t>
            </w:r>
            <w:r>
              <w:t>Natural Environment Technical</w:t>
            </w:r>
          </w:p>
          <w:p w:rsidR="32D766C9" w:rsidRDefault="32D766C9" w14:paraId="55751B1E" w14:textId="3688F966">
            <w:r w:rsidRPr="24E65C0B">
              <w:rPr>
                <w:b/>
                <w:bCs/>
              </w:rPr>
              <w:t xml:space="preserve">Seconded By: </w:t>
            </w:r>
            <w:r>
              <w:t xml:space="preserve">Chris </w:t>
            </w:r>
            <w:proofErr w:type="spellStart"/>
            <w:r>
              <w:t>Disono</w:t>
            </w:r>
            <w:proofErr w:type="spellEnd"/>
            <w:r>
              <w:t xml:space="preserve"> (21112265) </w:t>
            </w:r>
            <w:r w:rsidRPr="24E65C0B">
              <w:rPr>
                <w:rFonts w:ascii="Segoe UI" w:hAnsi="Segoe UI" w:eastAsia="Segoe UI" w:cs="Segoe UI"/>
                <w:b/>
                <w:bCs/>
                <w:sz w:val="21"/>
                <w:szCs w:val="21"/>
              </w:rPr>
              <w:t>Program</w:t>
            </w:r>
            <w:r w:rsidRPr="24E65C0B">
              <w:rPr>
                <w:b/>
                <w:bCs/>
              </w:rPr>
              <w:t xml:space="preserve">: </w:t>
            </w:r>
            <w:r>
              <w:t>Business</w:t>
            </w:r>
          </w:p>
          <w:p w:rsidR="32D766C9" w:rsidRDefault="32D766C9" w14:paraId="215715FA" w14:textId="53D9F83F">
            <w:r>
              <w:t>All in Favour.</w:t>
            </w:r>
            <w:r>
              <w:br/>
            </w:r>
            <w:r>
              <w:t>Motion Carries.</w:t>
            </w:r>
          </w:p>
        </w:tc>
      </w:tr>
      <w:tr w:rsidRPr="00E677F4" w:rsidR="000E3AE5" w:rsidTr="0C4597EF" w14:paraId="0C5F3C85" w14:textId="77777777">
        <w:tc>
          <w:tcPr>
            <w:tcW w:w="11016" w:type="dxa"/>
            <w:tcMar/>
          </w:tcPr>
          <w:p w:rsidRPr="00E677F4" w:rsidR="000E3AE5" w:rsidP="0C4597EF" w:rsidRDefault="7212E493" w14:paraId="6F0A6E16" w14:textId="77777777" w14:noSpellErr="1">
            <w:pPr>
              <w:rPr>
                <w:rFonts w:eastAsia="Times New Roman"/>
                <w:b w:val="1"/>
                <w:bCs w:val="1"/>
                <w:u w:val="none"/>
              </w:rPr>
            </w:pPr>
            <w:r w:rsidRPr="0C4597EF" w:rsidR="7212E493">
              <w:rPr>
                <w:rFonts w:eastAsia="Times New Roman"/>
                <w:b w:val="1"/>
                <w:bCs w:val="1"/>
                <w:u w:val="none"/>
              </w:rPr>
              <w:t>VP Campus Connections Report</w:t>
            </w:r>
          </w:p>
          <w:p w:rsidRPr="00E677F4" w:rsidR="00812272" w:rsidP="73F7D04E" w:rsidRDefault="4F859493" w14:paraId="239EFFFD" w14:textId="47B7AB48">
            <w:pPr>
              <w:rPr>
                <w:rFonts w:eastAsia="Times New Roman"/>
              </w:rPr>
            </w:pPr>
            <w:r w:rsidRPr="73F7D04E">
              <w:rPr>
                <w:rFonts w:eastAsia="Times New Roman"/>
              </w:rPr>
              <w:lastRenderedPageBreak/>
              <w:t>Liz Lovell presents their annual report.</w:t>
            </w:r>
            <w:r w:rsidRPr="73F7D04E" w:rsidR="7BF7EA7E">
              <w:rPr>
                <w:rFonts w:eastAsia="Times New Roman"/>
              </w:rPr>
              <w:t xml:space="preserve"> For full details see the attached document.</w:t>
            </w:r>
          </w:p>
          <w:p w:rsidRPr="00E677F4" w:rsidR="00812272" w:rsidP="69C7A0C4" w:rsidRDefault="336C80D7" w14:paraId="6D98A12B" w14:textId="4BE1DAD8">
            <w:pPr>
              <w:rPr>
                <w:rFonts w:eastAsia="Times New Roman"/>
              </w:rPr>
            </w:pPr>
            <w:r w:rsidRPr="5A35ACC1">
              <w:rPr>
                <w:rFonts w:eastAsia="Times New Roman"/>
                <w:b/>
                <w:bCs/>
              </w:rPr>
              <w:t>Awareness Weeks and Campaigns</w:t>
            </w:r>
            <w:r w:rsidR="00812272">
              <w:br/>
            </w:r>
            <w:r w:rsidRPr="5A35ACC1" w:rsidR="66ACD1AC">
              <w:rPr>
                <w:rFonts w:eastAsia="Times New Roman"/>
              </w:rPr>
              <w:t xml:space="preserve">This year they worked on various awareness week campaigns </w:t>
            </w:r>
            <w:r w:rsidRPr="5A35ACC1" w:rsidR="000B7EB7">
              <w:rPr>
                <w:rFonts w:eastAsia="Times New Roman"/>
              </w:rPr>
              <w:t>including</w:t>
            </w:r>
            <w:r w:rsidRPr="5A35ACC1" w:rsidR="66ACD1AC">
              <w:rPr>
                <w:rFonts w:eastAsia="Times New Roman"/>
              </w:rPr>
              <w:t xml:space="preserve"> monthly mental health awareness weeks, hard reduction, </w:t>
            </w:r>
            <w:r w:rsidRPr="5A35ACC1" w:rsidR="02788EA7">
              <w:rPr>
                <w:rFonts w:eastAsia="Times New Roman"/>
              </w:rPr>
              <w:t>diversity, and physical, mental, and sexual health.</w:t>
            </w:r>
          </w:p>
          <w:p w:rsidR="5EEF6D41" w:rsidP="5A35ACC1" w:rsidRDefault="15F96F8F" w14:paraId="37DF86F4" w14:textId="36A344BA">
            <w:pPr>
              <w:rPr>
                <w:rFonts w:eastAsia="Times New Roman"/>
                <w:b/>
                <w:bCs/>
              </w:rPr>
            </w:pPr>
            <w:r w:rsidRPr="5A35ACC1">
              <w:rPr>
                <w:rFonts w:eastAsia="Times New Roman"/>
                <w:b/>
                <w:bCs/>
              </w:rPr>
              <w:t>Social Media and Communications</w:t>
            </w:r>
            <w:r w:rsidR="5EEF6D41">
              <w:br/>
            </w:r>
            <w:r w:rsidRPr="5A35ACC1" w:rsidR="59EEE516">
              <w:rPr>
                <w:rFonts w:eastAsia="Times New Roman"/>
              </w:rPr>
              <w:t>With the assistance of the Program Manager, there was a lot of effort put into student engagement through social media, emails, posters, website, and our blog to meet as many students as possible.</w:t>
            </w:r>
          </w:p>
          <w:p w:rsidR="73F7D04E" w:rsidP="5A35ACC1" w:rsidRDefault="59EEE516" w14:paraId="0DECCB22" w14:textId="6B72B528">
            <w:pPr>
              <w:rPr>
                <w:rFonts w:eastAsia="Times New Roman"/>
              </w:rPr>
            </w:pPr>
            <w:r w:rsidRPr="5A35ACC1">
              <w:rPr>
                <w:rFonts w:eastAsia="Times New Roman"/>
                <w:b/>
                <w:bCs/>
              </w:rPr>
              <w:t>Food Insecurity and The Food Bank</w:t>
            </w:r>
            <w:r w:rsidR="73F7D04E">
              <w:br/>
            </w:r>
            <w:r w:rsidRPr="5A35ACC1" w:rsidR="335EF36D">
              <w:rPr>
                <w:rFonts w:eastAsia="Times New Roman"/>
              </w:rPr>
              <w:t xml:space="preserve">Liz collaborated with the Sault College Alumni department to bring fresh fruits and vegetables to the Food Bank over the summer. Helped with weekly </w:t>
            </w:r>
            <w:r w:rsidRPr="5A35ACC1" w:rsidR="1EFA60AC">
              <w:rPr>
                <w:rFonts w:eastAsia="Times New Roman"/>
              </w:rPr>
              <w:t>pick-ups at Harvest Algoma for the Food Bank.</w:t>
            </w:r>
          </w:p>
          <w:p w:rsidRPr="00E677F4" w:rsidR="00213481" w:rsidP="24E65C0B" w:rsidRDefault="1EFA60AC" w14:paraId="5043CB0F" w14:textId="04E422D7">
            <w:pPr>
              <w:rPr>
                <w:rFonts w:eastAsia="Times New Roman"/>
              </w:rPr>
            </w:pPr>
            <w:r w:rsidRPr="24E65C0B">
              <w:rPr>
                <w:rFonts w:eastAsia="Times New Roman"/>
              </w:rPr>
              <w:t>Worked on a report that focused on food insecurity experienced by Sault College students and submitted it to community members throughout the college.</w:t>
            </w:r>
            <w:r w:rsidRPr="24E65C0B" w:rsidR="3F45674B">
              <w:rPr>
                <w:rFonts w:eastAsia="Times New Roman"/>
              </w:rPr>
              <w:t xml:space="preserve"> This has resulted in the creation of a Food Security Committee on campus to try and tackle these issues.</w:t>
            </w:r>
          </w:p>
        </w:tc>
      </w:tr>
      <w:tr w:rsidR="24E65C0B" w:rsidTr="0C4597EF" w14:paraId="399FD50C" w14:textId="77777777">
        <w:trPr>
          <w:trHeight w:val="300"/>
        </w:trPr>
        <w:tc>
          <w:tcPr>
            <w:tcW w:w="10790" w:type="dxa"/>
            <w:tcMar/>
          </w:tcPr>
          <w:p w:rsidR="7FDEEF44" w:rsidP="0C4597EF" w:rsidRDefault="7FDEEF44" w14:paraId="7839C634" w14:textId="1E9A0780" w14:noSpellErr="1">
            <w:pPr>
              <w:rPr>
                <w:rFonts w:eastAsia="Times New Roman"/>
                <w:u w:val="none"/>
              </w:rPr>
            </w:pPr>
            <w:r w:rsidRPr="0C4597EF" w:rsidR="7FDEEF44">
              <w:rPr>
                <w:rFonts w:eastAsia="Times New Roman"/>
                <w:b w:val="1"/>
                <w:bCs w:val="1"/>
                <w:u w:val="none"/>
              </w:rPr>
              <w:t>VP Student Life Report</w:t>
            </w:r>
          </w:p>
          <w:p w:rsidR="7FDEEF44" w:rsidP="24E65C0B" w:rsidRDefault="7FDEEF44" w14:paraId="2D85C1C8" w14:textId="58189074">
            <w:pPr>
              <w:rPr>
                <w:rFonts w:eastAsia="Times New Roman"/>
              </w:rPr>
            </w:pPr>
            <w:r w:rsidRPr="24E65C0B">
              <w:rPr>
                <w:rFonts w:eastAsia="Times New Roman"/>
              </w:rPr>
              <w:t>Xylene Tandoc presents her annual report. For full details see the attached document.</w:t>
            </w:r>
            <w:r>
              <w:br/>
            </w:r>
            <w:r>
              <w:br/>
            </w:r>
            <w:r w:rsidRPr="24E65C0B">
              <w:rPr>
                <w:rFonts w:eastAsia="Times New Roman"/>
              </w:rPr>
              <w:t>Xylene reports on her year as the VP Student Life including events that were hosted and her findings and recommendations for the incoming VP Student Life. This was the first year since COVID-19 pandemic that student life programming was primarily held in person on and off campus. Family friendly events were also introduced due to the changing demographic of the student population.</w:t>
            </w:r>
          </w:p>
          <w:p w:rsidR="7FDEEF44" w:rsidP="24E65C0B" w:rsidRDefault="7FDEEF44" w14:paraId="3B67592E" w14:textId="2997C4D0">
            <w:pPr>
              <w:rPr>
                <w:rFonts w:eastAsia="Times New Roman"/>
              </w:rPr>
            </w:pPr>
            <w:r w:rsidRPr="24E65C0B">
              <w:rPr>
                <w:rFonts w:eastAsia="Times New Roman"/>
              </w:rPr>
              <w:t xml:space="preserve">Some events </w:t>
            </w:r>
            <w:r w:rsidRPr="24E65C0B" w:rsidR="000B7EB7">
              <w:rPr>
                <w:rFonts w:eastAsia="Times New Roman"/>
              </w:rPr>
              <w:t>included</w:t>
            </w:r>
            <w:r w:rsidRPr="24E65C0B">
              <w:rPr>
                <w:rFonts w:eastAsia="Times New Roman"/>
              </w:rPr>
              <w:t xml:space="preserve"> beach day, bonfires, bowling, bingo, headphone disco, trivia, and ice skating.</w:t>
            </w:r>
          </w:p>
        </w:tc>
      </w:tr>
      <w:tr w:rsidR="2A80F746" w:rsidTr="0C4597EF" w14:paraId="31E0A486" w14:textId="77777777">
        <w:trPr>
          <w:trHeight w:val="300"/>
        </w:trPr>
        <w:tc>
          <w:tcPr>
            <w:tcW w:w="10790" w:type="dxa"/>
            <w:tcMar/>
          </w:tcPr>
          <w:p w:rsidR="3C691C65" w:rsidP="2A80F746" w:rsidRDefault="3C691C65" w14:paraId="496779B7" w14:textId="6CEF487F">
            <w:pPr>
              <w:rPr>
                <w:rFonts w:eastAsia="Times New Roman"/>
                <w:b/>
                <w:bCs/>
              </w:rPr>
            </w:pPr>
            <w:r w:rsidRPr="2A80F746">
              <w:rPr>
                <w:rFonts w:eastAsia="Times New Roman"/>
                <w:b/>
                <w:bCs/>
              </w:rPr>
              <w:t>SCSU President’s Report</w:t>
            </w:r>
          </w:p>
          <w:p w:rsidR="56A7276F" w:rsidP="0C4597EF" w:rsidRDefault="56A7276F" w14:paraId="138CC78E" w14:textId="1A0FE9C4">
            <w:pPr>
              <w:rPr>
                <w:rFonts w:eastAsia="Times New Roman"/>
                <w:b w:val="1"/>
                <w:bCs w:val="1"/>
              </w:rPr>
            </w:pPr>
            <w:r w:rsidRPr="0C4597EF" w:rsidR="56A7276F">
              <w:rPr>
                <w:rFonts w:eastAsia="Times New Roman"/>
                <w:b w:val="1"/>
                <w:bCs w:val="1"/>
              </w:rPr>
              <w:t>Projects</w:t>
            </w:r>
            <w:r>
              <w:br/>
            </w:r>
            <w:r w:rsidRPr="0C4597EF" w:rsidR="4D912C3F">
              <w:rPr>
                <w:rFonts w:eastAsia="Times New Roman"/>
              </w:rPr>
              <w:t xml:space="preserve">Olamipo goes through various </w:t>
            </w:r>
            <w:r w:rsidRPr="0C4597EF" w:rsidR="000B7EB7">
              <w:rPr>
                <w:rFonts w:eastAsia="Times New Roman"/>
              </w:rPr>
              <w:t>projects that</w:t>
            </w:r>
            <w:r w:rsidRPr="0C4597EF" w:rsidR="4D912C3F">
              <w:rPr>
                <w:rFonts w:eastAsia="Times New Roman"/>
              </w:rPr>
              <w:t xml:space="preserve"> he and the executive team worked on throughout the year. These projects </w:t>
            </w:r>
            <w:r w:rsidRPr="0C4597EF" w:rsidR="000B7EB7">
              <w:rPr>
                <w:rFonts w:eastAsia="Times New Roman"/>
              </w:rPr>
              <w:t>include</w:t>
            </w:r>
            <w:r w:rsidRPr="0C4597EF" w:rsidR="4D912C3F">
              <w:rPr>
                <w:rFonts w:eastAsia="Times New Roman"/>
              </w:rPr>
              <w:t xml:space="preserve"> peer mentoring/alumni mentoring, outdoor and indoor student spaces, </w:t>
            </w:r>
            <w:r w:rsidRPr="0C4597EF" w:rsidR="000B7EB7">
              <w:rPr>
                <w:rFonts w:eastAsia="Times New Roman"/>
              </w:rPr>
              <w:t>Food Bank Garden</w:t>
            </w:r>
            <w:r w:rsidRPr="0C4597EF" w:rsidR="4D912C3F">
              <w:rPr>
                <w:rFonts w:eastAsia="Times New Roman"/>
              </w:rPr>
              <w:t xml:space="preserve">/greenhouse, provincial advocacy group, </w:t>
            </w:r>
            <w:r w:rsidRPr="0C4597EF" w:rsidR="4D912C3F">
              <w:rPr>
                <w:rFonts w:eastAsia="Times New Roman"/>
              </w:rPr>
              <w:t>Studentcare</w:t>
            </w:r>
            <w:r w:rsidRPr="0C4597EF" w:rsidR="4D912C3F">
              <w:rPr>
                <w:rFonts w:eastAsia="Times New Roman"/>
              </w:rPr>
              <w:t xml:space="preserve"> legal protection program, tech fee committee, and </w:t>
            </w:r>
            <w:r w:rsidRPr="0C4597EF" w:rsidR="154C0CA1">
              <w:rPr>
                <w:rFonts w:eastAsia="Times New Roman"/>
              </w:rPr>
              <w:t>food insecurity.</w:t>
            </w:r>
          </w:p>
          <w:p w:rsidR="56A7276F" w:rsidP="0C4597EF" w:rsidRDefault="56A7276F" w14:paraId="32E16DCD" w14:textId="4C86ABC7">
            <w:pPr>
              <w:pStyle w:val="Normal"/>
              <w:rPr>
                <w:rFonts w:eastAsia="Times New Roman"/>
                <w:b w:val="0"/>
                <w:bCs w:val="0"/>
              </w:rPr>
            </w:pPr>
            <w:r w:rsidRPr="0C4597EF" w:rsidR="57ACBBB8">
              <w:rPr>
                <w:rFonts w:eastAsia="Times New Roman"/>
                <w:b w:val="1"/>
                <w:bCs w:val="1"/>
              </w:rPr>
              <w:t>Financial</w:t>
            </w:r>
            <w:r>
              <w:br/>
            </w:r>
            <w:r w:rsidRPr="0C4597EF" w:rsidR="6A346698">
              <w:rPr>
                <w:rFonts w:eastAsia="Times New Roman"/>
                <w:b w:val="0"/>
                <w:bCs w:val="0"/>
              </w:rPr>
              <w:t xml:space="preserve">This year SCSU employed around 40 </w:t>
            </w:r>
            <w:r w:rsidRPr="0C4597EF" w:rsidR="6A346698">
              <w:rPr>
                <w:rFonts w:eastAsia="Times New Roman"/>
                <w:b w:val="0"/>
                <w:bCs w:val="0"/>
              </w:rPr>
              <w:t>stuednts</w:t>
            </w:r>
            <w:r w:rsidRPr="0C4597EF" w:rsidR="6A346698">
              <w:rPr>
                <w:rFonts w:eastAsia="Times New Roman"/>
                <w:b w:val="0"/>
                <w:bCs w:val="0"/>
              </w:rPr>
              <w:t xml:space="preserve"> through the SCSU office, the Food Bank and Odeno.</w:t>
            </w:r>
            <w:r>
              <w:br/>
            </w:r>
            <w:r w:rsidRPr="0C4597EF" w:rsidR="10F36124">
              <w:rPr>
                <w:rFonts w:eastAsia="Times New Roman"/>
                <w:b w:val="0"/>
                <w:bCs w:val="0"/>
              </w:rPr>
              <w:t>SCSU also ran education financial literacy sessions in partnership with National Bank and Canadian Foundation of Economic Education (CFEE).</w:t>
            </w:r>
          </w:p>
          <w:p w:rsidR="56A7276F" w:rsidP="0C4597EF" w:rsidRDefault="56A7276F" w14:paraId="40271FDB" w14:textId="63A31FEE">
            <w:pPr>
              <w:pStyle w:val="Normal"/>
              <w:rPr>
                <w:rFonts w:eastAsia="Times New Roman"/>
                <w:b w:val="0"/>
                <w:bCs w:val="0"/>
              </w:rPr>
            </w:pPr>
            <w:r w:rsidRPr="0C4597EF" w:rsidR="1EB5C20C">
              <w:rPr>
                <w:rFonts w:eastAsia="Times New Roman"/>
                <w:b w:val="1"/>
                <w:bCs w:val="1"/>
              </w:rPr>
              <w:t>Food Bank</w:t>
            </w:r>
            <w:r>
              <w:br/>
            </w:r>
            <w:r w:rsidRPr="0C4597EF" w:rsidR="6E1025A1">
              <w:rPr>
                <w:rFonts w:eastAsia="Times New Roman"/>
                <w:b w:val="0"/>
                <w:bCs w:val="0"/>
              </w:rPr>
              <w:t xml:space="preserve">The Food Bank </w:t>
            </w:r>
            <w:r w:rsidRPr="0C4597EF" w:rsidR="6E1025A1">
              <w:rPr>
                <w:rFonts w:eastAsia="Times New Roman"/>
                <w:b w:val="0"/>
                <w:bCs w:val="0"/>
              </w:rPr>
              <w:t>begand</w:t>
            </w:r>
            <w:r w:rsidRPr="0C4597EF" w:rsidR="6E1025A1">
              <w:rPr>
                <w:rFonts w:eastAsia="Times New Roman"/>
                <w:b w:val="0"/>
                <w:bCs w:val="0"/>
              </w:rPr>
              <w:t xml:space="preserve"> operations in its new home this year, the re-purposed “Media Hub” on campus.</w:t>
            </w:r>
            <w:r w:rsidRPr="0C4597EF" w:rsidR="5335DA37">
              <w:rPr>
                <w:rFonts w:eastAsia="Times New Roman"/>
                <w:b w:val="0"/>
                <w:bCs w:val="0"/>
              </w:rPr>
              <w:t xml:space="preserve"> Aside from offering food we also ran clothing drives, </w:t>
            </w:r>
            <w:r w:rsidRPr="0C4597EF" w:rsidR="5335DA37">
              <w:rPr>
                <w:rFonts w:eastAsia="Times New Roman"/>
                <w:b w:val="0"/>
                <w:bCs w:val="0"/>
              </w:rPr>
              <w:t>provided</w:t>
            </w:r>
            <w:r w:rsidRPr="0C4597EF" w:rsidR="5335DA37">
              <w:rPr>
                <w:rFonts w:eastAsia="Times New Roman"/>
                <w:b w:val="0"/>
                <w:bCs w:val="0"/>
              </w:rPr>
              <w:t xml:space="preserve"> hygiene products, and the addition of fresh vegetables from our </w:t>
            </w:r>
            <w:r w:rsidRPr="0C4597EF" w:rsidR="5335DA37">
              <w:rPr>
                <w:rFonts w:eastAsia="Times New Roman"/>
                <w:b w:val="0"/>
                <w:bCs w:val="0"/>
              </w:rPr>
              <w:t>Food Bank garden</w:t>
            </w:r>
            <w:r w:rsidRPr="0C4597EF" w:rsidR="5335DA37">
              <w:rPr>
                <w:rFonts w:eastAsia="Times New Roman"/>
                <w:b w:val="0"/>
                <w:bCs w:val="0"/>
              </w:rPr>
              <w:t xml:space="preserve"> this past summer. As of January 2023, the Food Bank </w:t>
            </w:r>
            <w:r w:rsidRPr="0C4597EF" w:rsidR="24061E51">
              <w:rPr>
                <w:rFonts w:eastAsia="Times New Roman"/>
                <w:b w:val="0"/>
                <w:bCs w:val="0"/>
              </w:rPr>
              <w:t>was used around 5000 times.</w:t>
            </w:r>
            <w:r>
              <w:br/>
            </w:r>
            <w:r w:rsidRPr="0C4597EF" w:rsidR="1A3D0805">
              <w:rPr>
                <w:rFonts w:eastAsia="Times New Roman"/>
                <w:b w:val="0"/>
                <w:bCs w:val="0"/>
              </w:rPr>
              <w:t>For the holiday season because the Food Bank would be closed, we again offered grocery gift cards to students, distributing $4224.00 worth of gift cards.</w:t>
            </w:r>
          </w:p>
          <w:p w:rsidR="56A7276F" w:rsidP="0C4597EF" w:rsidRDefault="56A7276F" w14:paraId="236F8C15" w14:textId="57E6F142">
            <w:pPr>
              <w:pStyle w:val="Normal"/>
              <w:rPr>
                <w:rFonts w:eastAsia="Times New Roman"/>
                <w:b w:val="1"/>
                <w:bCs w:val="1"/>
              </w:rPr>
            </w:pPr>
            <w:r w:rsidRPr="0C4597EF" w:rsidR="1A3D0805">
              <w:rPr>
                <w:rFonts w:eastAsia="Times New Roman"/>
                <w:b w:val="1"/>
                <w:bCs w:val="1"/>
              </w:rPr>
              <w:t>Diversity and celebrating our students</w:t>
            </w:r>
            <w:r>
              <w:br/>
            </w:r>
            <w:r w:rsidRPr="0C4597EF" w:rsidR="4B4C316F">
              <w:rPr>
                <w:rFonts w:eastAsia="Times New Roman"/>
                <w:b w:val="0"/>
                <w:bCs w:val="0"/>
              </w:rPr>
              <w:t>Some events that were held throughout the yar geared directly to Sault College’s growing diverse community were; Indigenous Day celebration, Pride Month, spring festival and Chinese New Year, Mid-Autumn</w:t>
            </w:r>
            <w:r w:rsidRPr="0C4597EF" w:rsidR="4569CD2D">
              <w:rPr>
                <w:rFonts w:eastAsia="Times New Roman"/>
                <w:b w:val="0"/>
                <w:bCs w:val="0"/>
              </w:rPr>
              <w:t>/Moon Festival, Black History Month and Black Lives Matter Movement, Diwali, and Carnival.</w:t>
            </w:r>
          </w:p>
          <w:p w:rsidR="56A7276F" w:rsidP="0C4597EF" w:rsidRDefault="56A7276F" w14:paraId="205F2946" w14:textId="030D3008">
            <w:pPr>
              <w:pStyle w:val="Normal"/>
              <w:rPr>
                <w:rFonts w:eastAsia="Times New Roman"/>
                <w:b w:val="1"/>
                <w:bCs w:val="1"/>
              </w:rPr>
            </w:pPr>
            <w:r w:rsidRPr="0C4597EF" w:rsidR="4569CD2D">
              <w:rPr>
                <w:rFonts w:eastAsia="Times New Roman"/>
                <w:b w:val="1"/>
                <w:bCs w:val="1"/>
              </w:rPr>
              <w:t>Advocacy</w:t>
            </w:r>
            <w:r>
              <w:br/>
            </w:r>
            <w:r w:rsidRPr="0C4597EF" w:rsidR="7935B448">
              <w:rPr>
                <w:rFonts w:eastAsia="Times New Roman"/>
                <w:b w:val="0"/>
                <w:bCs w:val="0"/>
              </w:rPr>
              <w:t xml:space="preserve">Student </w:t>
            </w:r>
            <w:r w:rsidRPr="0C4597EF" w:rsidR="7935B448">
              <w:rPr>
                <w:rFonts w:eastAsia="Times New Roman"/>
                <w:b w:val="0"/>
                <w:bCs w:val="0"/>
              </w:rPr>
              <w:t>advocay</w:t>
            </w:r>
            <w:r w:rsidRPr="0C4597EF" w:rsidR="7935B448">
              <w:rPr>
                <w:rFonts w:eastAsia="Times New Roman"/>
                <w:b w:val="0"/>
                <w:bCs w:val="0"/>
              </w:rPr>
              <w:t xml:space="preserve"> projects that Olamipo worked on directly included; academic appeals, non-academic misconduct appeals, housing appeals, </w:t>
            </w:r>
            <w:r w:rsidRPr="0C4597EF" w:rsidR="7935B448">
              <w:rPr>
                <w:rFonts w:eastAsia="Times New Roman"/>
                <w:b w:val="0"/>
                <w:bCs w:val="0"/>
              </w:rPr>
              <w:t>advocacted</w:t>
            </w:r>
            <w:r w:rsidRPr="0C4597EF" w:rsidR="7935B448">
              <w:rPr>
                <w:rFonts w:eastAsia="Times New Roman"/>
                <w:b w:val="0"/>
                <w:bCs w:val="0"/>
              </w:rPr>
              <w:t xml:space="preserve"> for new indoor and outdoor student spaces, supported campaigns that </w:t>
            </w:r>
            <w:r w:rsidRPr="0C4597EF" w:rsidR="7935B448">
              <w:rPr>
                <w:rFonts w:eastAsia="Times New Roman"/>
                <w:b w:val="0"/>
                <w:bCs w:val="0"/>
              </w:rPr>
              <w:t>sought</w:t>
            </w:r>
            <w:r w:rsidRPr="0C4597EF" w:rsidR="7935B448">
              <w:rPr>
                <w:rFonts w:eastAsia="Times New Roman"/>
                <w:b w:val="0"/>
                <w:bCs w:val="0"/>
              </w:rPr>
              <w:t xml:space="preserve"> to reduce international student tuition rates</w:t>
            </w:r>
            <w:r w:rsidRPr="0C4597EF" w:rsidR="5CFA8E93">
              <w:rPr>
                <w:rFonts w:eastAsia="Times New Roman"/>
                <w:b w:val="0"/>
                <w:bCs w:val="0"/>
              </w:rPr>
              <w:t>, was a core member of the creation of a new provincial advocacy group.</w:t>
            </w:r>
          </w:p>
        </w:tc>
      </w:tr>
      <w:tr w:rsidRPr="00E677F4" w:rsidR="000E3AE5" w:rsidTr="0C4597EF" w14:paraId="4CC3D1CC" w14:textId="77777777">
        <w:tc>
          <w:tcPr>
            <w:tcW w:w="11016" w:type="dxa"/>
            <w:tcMar/>
          </w:tcPr>
          <w:p w:rsidRPr="00E677F4" w:rsidR="000E3AE5" w:rsidP="000E3AE5" w:rsidRDefault="000E3AE5" w14:paraId="35363307" w14:textId="77777777">
            <w:pPr>
              <w:rPr>
                <w:rFonts w:cstheme="minorHAnsi"/>
              </w:rPr>
            </w:pPr>
            <w:r w:rsidRPr="00E677F4">
              <w:rPr>
                <w:rFonts w:cstheme="minorHAnsi"/>
              </w:rPr>
              <w:t xml:space="preserve">New Business </w:t>
            </w:r>
          </w:p>
          <w:p w:rsidRPr="00E677F4" w:rsidR="000E3AE5" w:rsidP="000E3AE5" w:rsidRDefault="000E3AE5" w14:paraId="6232310D" w14:textId="77777777">
            <w:pPr>
              <w:rPr>
                <w:rFonts w:cstheme="minorHAnsi"/>
              </w:rPr>
            </w:pPr>
            <w:r w:rsidRPr="00E677F4">
              <w:rPr>
                <w:rFonts w:cstheme="minorHAnsi"/>
              </w:rPr>
              <w:t>None.</w:t>
            </w:r>
          </w:p>
        </w:tc>
      </w:tr>
      <w:tr w:rsidRPr="00E677F4" w:rsidR="000E3AE5" w:rsidTr="0C4597EF" w14:paraId="61962DD6" w14:textId="77777777">
        <w:tc>
          <w:tcPr>
            <w:tcW w:w="10790" w:type="dxa"/>
            <w:tcMar/>
          </w:tcPr>
          <w:p w:rsidR="35971B46" w:rsidP="5A35ACC1" w:rsidRDefault="3E628BA9" w14:paraId="773C780A" w14:textId="1F139A1C">
            <w:pPr>
              <w:rPr>
                <w:rFonts w:eastAsiaTheme="minorEastAsia"/>
              </w:rPr>
            </w:pPr>
            <w:r w:rsidRPr="5A35ACC1">
              <w:rPr>
                <w:rFonts w:eastAsiaTheme="minorEastAsia"/>
              </w:rPr>
              <w:t>202</w:t>
            </w:r>
            <w:r w:rsidRPr="5A35ACC1" w:rsidR="59A04F69">
              <w:rPr>
                <w:rFonts w:eastAsiaTheme="minorEastAsia"/>
              </w:rPr>
              <w:t>3</w:t>
            </w:r>
            <w:r w:rsidRPr="5A35ACC1">
              <w:rPr>
                <w:rFonts w:eastAsiaTheme="minorEastAsia"/>
              </w:rPr>
              <w:t>-03</w:t>
            </w:r>
            <w:r w:rsidRPr="5A35ACC1" w:rsidR="536A5713">
              <w:rPr>
                <w:rFonts w:eastAsiaTheme="minorEastAsia"/>
              </w:rPr>
              <w:t>-22</w:t>
            </w:r>
            <w:r w:rsidRPr="5A35ACC1">
              <w:rPr>
                <w:rFonts w:eastAsiaTheme="minorEastAsia"/>
              </w:rPr>
              <w:t>-5</w:t>
            </w:r>
          </w:p>
          <w:p w:rsidRPr="00E677F4" w:rsidR="000E3AE5" w:rsidP="5A35ACC1" w:rsidRDefault="0D16C375" w14:paraId="56B85802" w14:textId="2F6EA679">
            <w:pPr>
              <w:rPr>
                <w:rFonts w:eastAsiaTheme="minorEastAsia"/>
              </w:rPr>
            </w:pPr>
            <w:r w:rsidRPr="5A35ACC1">
              <w:rPr>
                <w:rFonts w:eastAsiaTheme="minorEastAsia"/>
              </w:rPr>
              <w:t>Motion to Adjourn the SC</w:t>
            </w:r>
            <w:r w:rsidRPr="5A35ACC1" w:rsidR="7D41EB44">
              <w:rPr>
                <w:rFonts w:eastAsiaTheme="minorEastAsia"/>
              </w:rPr>
              <w:t>S</w:t>
            </w:r>
            <w:r w:rsidRPr="5A35ACC1">
              <w:rPr>
                <w:rFonts w:eastAsiaTheme="minorEastAsia"/>
              </w:rPr>
              <w:t>U</w:t>
            </w:r>
            <w:r w:rsidRPr="5A35ACC1" w:rsidR="7D41EB44">
              <w:rPr>
                <w:rFonts w:eastAsiaTheme="minorEastAsia"/>
              </w:rPr>
              <w:t xml:space="preserve"> </w:t>
            </w:r>
            <w:r w:rsidRPr="5A35ACC1">
              <w:rPr>
                <w:rFonts w:eastAsiaTheme="minorEastAsia"/>
              </w:rPr>
              <w:t>AGM</w:t>
            </w:r>
            <w:r w:rsidRPr="5A35ACC1" w:rsidR="7D41EB44">
              <w:rPr>
                <w:rFonts w:eastAsiaTheme="minorEastAsia"/>
              </w:rPr>
              <w:t xml:space="preserve"> </w:t>
            </w:r>
            <w:r w:rsidRPr="5A35ACC1" w:rsidR="5B11CAC1">
              <w:rPr>
                <w:rFonts w:eastAsiaTheme="minorEastAsia"/>
              </w:rPr>
              <w:t xml:space="preserve">for </w:t>
            </w:r>
            <w:r w:rsidRPr="5A35ACC1" w:rsidR="3AF74521">
              <w:rPr>
                <w:rFonts w:eastAsiaTheme="minorEastAsia"/>
              </w:rPr>
              <w:t>2</w:t>
            </w:r>
            <w:r w:rsidRPr="5A35ACC1" w:rsidR="3FC14EB9">
              <w:rPr>
                <w:rFonts w:eastAsiaTheme="minorEastAsia"/>
              </w:rPr>
              <w:t>022-2023</w:t>
            </w:r>
            <w:r w:rsidRPr="5A35ACC1" w:rsidR="3AF74521">
              <w:rPr>
                <w:rFonts w:eastAsiaTheme="minorEastAsia"/>
              </w:rPr>
              <w:t xml:space="preserve"> at 8:</w:t>
            </w:r>
            <w:r w:rsidRPr="5A35ACC1" w:rsidR="127DC278">
              <w:rPr>
                <w:rFonts w:eastAsiaTheme="minorEastAsia"/>
              </w:rPr>
              <w:t>18</w:t>
            </w:r>
            <w:r w:rsidRPr="5A35ACC1" w:rsidR="7E8AB66C">
              <w:rPr>
                <w:rFonts w:eastAsiaTheme="minorEastAsia"/>
              </w:rPr>
              <w:t xml:space="preserve"> </w:t>
            </w:r>
            <w:r w:rsidRPr="5A35ACC1" w:rsidR="3AF74521">
              <w:rPr>
                <w:rFonts w:eastAsiaTheme="minorEastAsia"/>
              </w:rPr>
              <w:t>pm.</w:t>
            </w:r>
          </w:p>
          <w:p w:rsidRPr="00E677F4" w:rsidR="000E3AE5" w:rsidP="5A35ACC1" w:rsidRDefault="12BEF370" w14:paraId="083F357F" w14:textId="7F32CAAD">
            <w:pPr>
              <w:rPr>
                <w:rFonts w:eastAsiaTheme="minorEastAsia"/>
                <w:sz w:val="21"/>
                <w:szCs w:val="21"/>
              </w:rPr>
            </w:pPr>
            <w:r w:rsidRPr="3424DD8F">
              <w:rPr>
                <w:rFonts w:eastAsiaTheme="minorEastAsia"/>
                <w:b/>
                <w:bCs/>
              </w:rPr>
              <w:t>Moved By:</w:t>
            </w:r>
            <w:r w:rsidRPr="3424DD8F" w:rsidR="4B871CC6">
              <w:rPr>
                <w:rFonts w:eastAsiaTheme="minorEastAsia"/>
                <w:b/>
                <w:bCs/>
              </w:rPr>
              <w:t xml:space="preserve"> </w:t>
            </w:r>
            <w:r w:rsidRPr="3424DD8F" w:rsidR="090CA75F">
              <w:rPr>
                <w:rFonts w:eastAsiaTheme="minorEastAsia"/>
              </w:rPr>
              <w:t>Isabella</w:t>
            </w:r>
            <w:r w:rsidRPr="3424DD8F" w:rsidR="2355F17C">
              <w:rPr>
                <w:rFonts w:eastAsiaTheme="minorEastAsia"/>
              </w:rPr>
              <w:t xml:space="preserve"> </w:t>
            </w:r>
            <w:r w:rsidRPr="3424DD8F" w:rsidR="3559D78E">
              <w:rPr>
                <w:rFonts w:eastAsiaTheme="minorEastAsia"/>
              </w:rPr>
              <w:t>Victoria</w:t>
            </w:r>
            <w:r w:rsidRPr="3424DD8F" w:rsidR="2355F17C">
              <w:rPr>
                <w:rFonts w:eastAsiaTheme="minorEastAsia"/>
              </w:rPr>
              <w:t xml:space="preserve"> </w:t>
            </w:r>
            <w:r w:rsidRPr="3424DD8F" w:rsidR="50517352">
              <w:rPr>
                <w:rFonts w:eastAsiaTheme="minorEastAsia"/>
              </w:rPr>
              <w:t>Fischer</w:t>
            </w:r>
            <w:r w:rsidRPr="3424DD8F" w:rsidR="2355F17C">
              <w:rPr>
                <w:rFonts w:eastAsiaTheme="minorEastAsia"/>
              </w:rPr>
              <w:t xml:space="preserve"> </w:t>
            </w:r>
            <w:proofErr w:type="spellStart"/>
            <w:r w:rsidRPr="3424DD8F" w:rsidR="5011320A">
              <w:rPr>
                <w:rFonts w:eastAsiaTheme="minorEastAsia"/>
              </w:rPr>
              <w:t>Cicogna</w:t>
            </w:r>
            <w:proofErr w:type="spellEnd"/>
            <w:r w:rsidRPr="3424DD8F" w:rsidR="09599963">
              <w:rPr>
                <w:rFonts w:eastAsiaTheme="minorEastAsia"/>
              </w:rPr>
              <w:t xml:space="preserve"> (21119880)</w:t>
            </w:r>
            <w:r w:rsidRPr="3424DD8F" w:rsidR="435CAF15">
              <w:rPr>
                <w:rFonts w:eastAsiaTheme="minorEastAsia"/>
              </w:rPr>
              <w:t xml:space="preserve"> </w:t>
            </w:r>
            <w:r w:rsidRPr="3424DD8F" w:rsidR="732254F9">
              <w:rPr>
                <w:rFonts w:eastAsiaTheme="minorEastAsia"/>
                <w:b/>
                <w:bCs/>
              </w:rPr>
              <w:t xml:space="preserve"> </w:t>
            </w:r>
            <w:r w:rsidRPr="3424DD8F" w:rsidR="23286108">
              <w:rPr>
                <w:rFonts w:eastAsiaTheme="minorEastAsia"/>
                <w:sz w:val="21"/>
                <w:szCs w:val="21"/>
              </w:rPr>
              <w:t xml:space="preserve"> </w:t>
            </w:r>
            <w:r w:rsidRPr="3424DD8F" w:rsidR="23286108">
              <w:rPr>
                <w:rFonts w:eastAsiaTheme="minorEastAsia"/>
                <w:b/>
                <w:bCs/>
                <w:sz w:val="21"/>
                <w:szCs w:val="21"/>
              </w:rPr>
              <w:t>Program:</w:t>
            </w:r>
            <w:r w:rsidRPr="3424DD8F" w:rsidR="23286108">
              <w:rPr>
                <w:rFonts w:eastAsiaTheme="minorEastAsia"/>
                <w:sz w:val="21"/>
                <w:szCs w:val="21"/>
              </w:rPr>
              <w:t xml:space="preserve"> </w:t>
            </w:r>
            <w:r w:rsidRPr="3424DD8F" w:rsidR="28648C08">
              <w:rPr>
                <w:rFonts w:eastAsiaTheme="minorEastAsia"/>
                <w:sz w:val="21"/>
                <w:szCs w:val="21"/>
              </w:rPr>
              <w:t>Practical Nursing</w:t>
            </w:r>
          </w:p>
          <w:p w:rsidRPr="00E677F4" w:rsidR="000E3AE5" w:rsidP="5A35ACC1" w:rsidRDefault="7D6A2773" w14:paraId="78DAFE21" w14:textId="209AAC6C">
            <w:pPr>
              <w:rPr>
                <w:rFonts w:eastAsiaTheme="minorEastAsia"/>
              </w:rPr>
            </w:pPr>
            <w:r w:rsidRPr="3424DD8F">
              <w:rPr>
                <w:rFonts w:eastAsiaTheme="minorEastAsia"/>
                <w:b/>
                <w:bCs/>
              </w:rPr>
              <w:t>Seconded By:</w:t>
            </w:r>
            <w:r w:rsidRPr="3424DD8F" w:rsidR="3E628BA9">
              <w:rPr>
                <w:rFonts w:eastAsiaTheme="minorEastAsia"/>
                <w:b/>
                <w:bCs/>
              </w:rPr>
              <w:t xml:space="preserve"> </w:t>
            </w:r>
            <w:r w:rsidRPr="3424DD8F" w:rsidR="215AD65B">
              <w:rPr>
                <w:rFonts w:eastAsiaTheme="minorEastAsia"/>
              </w:rPr>
              <w:t xml:space="preserve">  </w:t>
            </w:r>
            <w:r w:rsidRPr="3424DD8F" w:rsidR="3279545E">
              <w:rPr>
                <w:rFonts w:eastAsiaTheme="minorEastAsia"/>
              </w:rPr>
              <w:t>Mackenzie Bingley-</w:t>
            </w:r>
            <w:r w:rsidRPr="3424DD8F" w:rsidR="2364EC73">
              <w:rPr>
                <w:rFonts w:eastAsiaTheme="minorEastAsia"/>
              </w:rPr>
              <w:t>S</w:t>
            </w:r>
            <w:r w:rsidRPr="3424DD8F" w:rsidR="3279545E">
              <w:rPr>
                <w:rFonts w:eastAsiaTheme="minorEastAsia"/>
              </w:rPr>
              <w:t xml:space="preserve">aunders </w:t>
            </w:r>
            <w:r w:rsidRPr="3424DD8F" w:rsidR="60B09FFA">
              <w:rPr>
                <w:rFonts w:eastAsiaTheme="minorEastAsia"/>
              </w:rPr>
              <w:t>(</w:t>
            </w:r>
            <w:r w:rsidRPr="3424DD8F" w:rsidR="3279545E">
              <w:rPr>
                <w:rFonts w:eastAsiaTheme="minorEastAsia"/>
              </w:rPr>
              <w:t>1801240</w:t>
            </w:r>
            <w:r w:rsidRPr="3424DD8F" w:rsidR="027CEF45">
              <w:rPr>
                <w:rFonts w:eastAsiaTheme="minorEastAsia"/>
              </w:rPr>
              <w:t>)</w:t>
            </w:r>
            <w:r w:rsidRPr="3424DD8F" w:rsidR="05EF097A">
              <w:rPr>
                <w:rFonts w:eastAsiaTheme="minorEastAsia"/>
              </w:rPr>
              <w:t xml:space="preserve"> </w:t>
            </w:r>
            <w:r w:rsidRPr="3424DD8F">
              <w:rPr>
                <w:rFonts w:eastAsiaTheme="minorEastAsia"/>
                <w:b/>
                <w:bCs/>
              </w:rPr>
              <w:t>Program:</w:t>
            </w:r>
            <w:r w:rsidRPr="3424DD8F" w:rsidR="3E628BA9">
              <w:rPr>
                <w:rFonts w:eastAsiaTheme="minorEastAsia"/>
                <w:b/>
                <w:bCs/>
              </w:rPr>
              <w:t xml:space="preserve"> </w:t>
            </w:r>
            <w:r w:rsidRPr="3424DD8F" w:rsidR="4029660B">
              <w:rPr>
                <w:rFonts w:eastAsiaTheme="minorEastAsia"/>
              </w:rPr>
              <w:t>E</w:t>
            </w:r>
            <w:r w:rsidRPr="3424DD8F" w:rsidR="0C6A80D6">
              <w:rPr>
                <w:rFonts w:eastAsiaTheme="minorEastAsia"/>
              </w:rPr>
              <w:t xml:space="preserve">lectrical </w:t>
            </w:r>
            <w:r w:rsidRPr="3424DD8F" w:rsidR="39A42EF7">
              <w:rPr>
                <w:rFonts w:eastAsiaTheme="minorEastAsia"/>
              </w:rPr>
              <w:t>E</w:t>
            </w:r>
            <w:r w:rsidRPr="3424DD8F" w:rsidR="0C6A80D6">
              <w:rPr>
                <w:rFonts w:eastAsiaTheme="minorEastAsia"/>
              </w:rPr>
              <w:t xml:space="preserve">ngineering </w:t>
            </w:r>
            <w:r w:rsidRPr="3424DD8F" w:rsidR="17D32494">
              <w:rPr>
                <w:rFonts w:eastAsiaTheme="minorEastAsia"/>
              </w:rPr>
              <w:t>T</w:t>
            </w:r>
            <w:r w:rsidRPr="3424DD8F" w:rsidR="0C6A80D6">
              <w:rPr>
                <w:rFonts w:eastAsiaTheme="minorEastAsia"/>
              </w:rPr>
              <w:t>echnology</w:t>
            </w:r>
          </w:p>
          <w:p w:rsidRPr="00E677F4" w:rsidR="000E3AE5" w:rsidP="5A35ACC1" w:rsidRDefault="5AA417F5" w14:paraId="2C0EF3CB" w14:textId="74F39917">
            <w:pPr>
              <w:rPr>
                <w:rFonts w:eastAsiaTheme="minorEastAsia"/>
              </w:rPr>
            </w:pPr>
            <w:r w:rsidRPr="5A35ACC1">
              <w:rPr>
                <w:rFonts w:eastAsiaTheme="minorEastAsia"/>
              </w:rPr>
              <w:t>All in Favour.</w:t>
            </w:r>
            <w:r w:rsidR="00B93111">
              <w:br/>
            </w:r>
            <w:r w:rsidRPr="5A35ACC1">
              <w:rPr>
                <w:rFonts w:eastAsiaTheme="minorEastAsia"/>
              </w:rPr>
              <w:t>Motion Carries.</w:t>
            </w:r>
          </w:p>
        </w:tc>
      </w:tr>
    </w:tbl>
    <w:p w:rsidRPr="00E677F4" w:rsidR="00E71692" w:rsidP="00431EC1" w:rsidRDefault="00E71692" w14:paraId="680A4E5D" w14:textId="77777777">
      <w:pPr>
        <w:pStyle w:val="Default"/>
        <w:rPr>
          <w:rFonts w:asciiTheme="minorHAnsi" w:hAnsiTheme="minorHAnsi" w:cstheme="minorHAnsi"/>
        </w:rPr>
      </w:pPr>
    </w:p>
    <w:p w:rsidRPr="00E677F4" w:rsidR="00431EC1" w:rsidP="008B105E" w:rsidRDefault="00431EC1" w14:paraId="19219836" w14:textId="77777777">
      <w:pPr>
        <w:spacing w:after="0"/>
        <w:jc w:val="center"/>
        <w:rPr>
          <w:rFonts w:cstheme="minorHAnsi"/>
          <w:b/>
          <w:sz w:val="24"/>
          <w:szCs w:val="24"/>
        </w:rPr>
      </w:pPr>
    </w:p>
    <w:p w:rsidRPr="00E677F4" w:rsidR="00BF3AFC" w:rsidP="26E78468" w:rsidRDefault="00BF3AFC" w14:paraId="7194DBDC" w14:textId="237FE2CE">
      <w:pPr>
        <w:ind w:left="3600" w:hanging="3600"/>
      </w:pPr>
    </w:p>
    <w:p w:rsidRPr="00E677F4" w:rsidR="00A37C75" w:rsidP="26E78468" w:rsidRDefault="00A37C75" w14:paraId="5033857E" w14:textId="40D36450">
      <w:pPr>
        <w:spacing w:after="0" w:line="240" w:lineRule="auto"/>
        <w:rPr>
          <w:sz w:val="24"/>
          <w:szCs w:val="24"/>
        </w:rPr>
      </w:pPr>
      <w:r w:rsidRPr="26E78468">
        <w:rPr>
          <w:sz w:val="24"/>
          <w:szCs w:val="24"/>
        </w:rPr>
        <w:t>______</w:t>
      </w:r>
      <w:r w:rsidRPr="26E78468" w:rsidR="00760562">
        <w:rPr>
          <w:sz w:val="24"/>
          <w:szCs w:val="24"/>
        </w:rPr>
        <w:t>_____</w:t>
      </w:r>
      <w:r w:rsidRPr="26E78468">
        <w:rPr>
          <w:sz w:val="24"/>
          <w:szCs w:val="24"/>
        </w:rPr>
        <w:t>___________</w:t>
      </w:r>
      <w:r>
        <w:tab/>
      </w:r>
      <w:r>
        <w:tab/>
      </w:r>
      <w:r w:rsidRPr="26E78468" w:rsidR="00760562">
        <w:rPr>
          <w:sz w:val="24"/>
          <w:szCs w:val="24"/>
        </w:rPr>
        <w:t xml:space="preserve">                          </w:t>
      </w:r>
      <w:r>
        <w:tab/>
      </w:r>
      <w:r w:rsidRPr="26E78468">
        <w:rPr>
          <w:sz w:val="24"/>
          <w:szCs w:val="24"/>
        </w:rPr>
        <w:t>________</w:t>
      </w:r>
      <w:r w:rsidRPr="26E78468" w:rsidR="00760562">
        <w:rPr>
          <w:sz w:val="24"/>
          <w:szCs w:val="24"/>
        </w:rPr>
        <w:t>_____</w:t>
      </w:r>
      <w:r w:rsidRPr="26E78468">
        <w:rPr>
          <w:sz w:val="24"/>
          <w:szCs w:val="24"/>
        </w:rPr>
        <w:t>_______________</w:t>
      </w:r>
      <w:r w:rsidRPr="26E78468" w:rsidR="005652D6">
        <w:rPr>
          <w:sz w:val="24"/>
          <w:szCs w:val="24"/>
        </w:rPr>
        <w:t>____</w:t>
      </w:r>
    </w:p>
    <w:p w:rsidRPr="00E677F4" w:rsidR="00E76B08" w:rsidP="18DAF78B" w:rsidRDefault="26523F8C" w14:paraId="3AA0DA61" w14:textId="4ADB3D50">
      <w:pPr>
        <w:spacing w:after="0" w:line="240" w:lineRule="auto"/>
        <w:rPr>
          <w:b/>
          <w:bCs/>
          <w:sz w:val="24"/>
          <w:szCs w:val="24"/>
        </w:rPr>
      </w:pPr>
      <w:proofErr w:type="spellStart"/>
      <w:r w:rsidRPr="130F62BF">
        <w:rPr>
          <w:sz w:val="24"/>
          <w:szCs w:val="24"/>
        </w:rPr>
        <w:t>Abidemi</w:t>
      </w:r>
      <w:proofErr w:type="spellEnd"/>
      <w:r w:rsidRPr="130F62BF">
        <w:rPr>
          <w:sz w:val="24"/>
          <w:szCs w:val="24"/>
        </w:rPr>
        <w:t xml:space="preserve"> Al</w:t>
      </w:r>
      <w:r w:rsidRPr="130F62BF" w:rsidR="39D108AC">
        <w:rPr>
          <w:sz w:val="24"/>
          <w:szCs w:val="24"/>
        </w:rPr>
        <w:t>u</w:t>
      </w:r>
      <w:r w:rsidRPr="130F62BF">
        <w:rPr>
          <w:sz w:val="24"/>
          <w:szCs w:val="24"/>
        </w:rPr>
        <w:t>de</w:t>
      </w:r>
      <w:r w:rsidRPr="130F62BF" w:rsidR="00760562">
        <w:rPr>
          <w:sz w:val="24"/>
          <w:szCs w:val="24"/>
        </w:rPr>
        <w:t>, Chairperson</w:t>
      </w:r>
      <w:r w:rsidR="005F0F4B">
        <w:tab/>
      </w:r>
      <w:r w:rsidR="005F0F4B">
        <w:tab/>
      </w:r>
      <w:r w:rsidR="005F0F4B">
        <w:tab/>
      </w:r>
      <w:r w:rsidRPr="130F62BF" w:rsidR="00760562">
        <w:rPr>
          <w:sz w:val="24"/>
          <w:szCs w:val="24"/>
        </w:rPr>
        <w:t xml:space="preserve">             </w:t>
      </w:r>
      <w:r w:rsidRPr="130F62BF" w:rsidR="005F0F4B">
        <w:rPr>
          <w:sz w:val="24"/>
          <w:szCs w:val="24"/>
        </w:rPr>
        <w:t>Tiffany Agliani</w:t>
      </w:r>
      <w:r w:rsidRPr="130F62BF" w:rsidR="00A37C75">
        <w:rPr>
          <w:sz w:val="24"/>
          <w:szCs w:val="24"/>
        </w:rPr>
        <w:t xml:space="preserve">, </w:t>
      </w:r>
      <w:r w:rsidRPr="130F62BF" w:rsidR="00E47C0D">
        <w:rPr>
          <w:sz w:val="24"/>
          <w:szCs w:val="24"/>
        </w:rPr>
        <w:t>Recording Secretary</w:t>
      </w:r>
    </w:p>
    <w:sectPr w:rsidRPr="00E677F4" w:rsidR="00E76B08" w:rsidSect="00BF3AFC">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vjgxFrWwXV46fl" int2:id="0P25lNHy">
      <int2:state int2:value="Rejected" int2:type="LegacyProofing"/>
    </int2:textHash>
    <int2:textHash int2:hashCode="l58Jtd3wx0tJ4y" int2:id="DsECIbYJ">
      <int2:state int2:value="Rejected" int2:type="LegacyProofing"/>
    </int2:textHash>
    <int2:textHash int2:hashCode="U2BadiwgK6Z0eW" int2:id="EPQoof80">
      <int2:state int2:value="Rejected" int2:type="LegacyProofing"/>
    </int2:textHash>
    <int2:textHash int2:hashCode="2GoGhnvOZVS1L1" int2:id="IMkbGGiy">
      <int2:state int2:value="Rejected" int2:type="LegacyProofing"/>
    </int2:textHash>
    <int2:textHash int2:hashCode="UtBN1xF4WFkvb4" int2:id="KtFl6y0s">
      <int2:state int2:value="Rejected" int2:type="LegacyProofing"/>
    </int2:textHash>
    <int2:textHash int2:hashCode="S6iTD5DFnUnPxq" int2:id="UGoXYNxU">
      <int2:state int2:value="Rejected" int2:type="LegacyProofing"/>
    </int2:textHash>
    <int2:textHash int2:hashCode="K/JsO1MMDDEm5V" int2:id="WCcVD15i">
      <int2:state int2:value="Rejected" int2:type="LegacyProofing"/>
    </int2:textHash>
    <int2:textHash int2:hashCode="PbGSwFPxwJ3VgK" int2:id="YbUjtGmp">
      <int2:state int2:value="Rejected" int2:type="LegacyProofing"/>
    </int2:textHash>
    <int2:textHash int2:hashCode="RpUciYuJfaVFP6" int2:id="cuUhVD1v">
      <int2:state int2:value="Rejected" int2:type="LegacyProofing"/>
    </int2:textHash>
    <int2:textHash int2:hashCode="y6yuzX68xGdanx" int2:id="etuxp6zl">
      <int2:state int2:value="Rejected" int2:type="LegacyProofing"/>
    </int2:textHash>
    <int2:textHash int2:hashCode="KPqMQwHBUQAcwA" int2:id="fnjQYkSA">
      <int2:state int2:value="Rejected" int2:type="LegacyProofing"/>
    </int2:textHash>
    <int2:textHash int2:hashCode="uiLOIkSPnXjcrZ" int2:id="jyis8vmm">
      <int2:state int2:value="Rejected" int2:type="LegacyProofing"/>
    </int2:textHash>
    <int2:textHash int2:hashCode="VA4RRTbZHo0cvL" int2:id="qciJlCI2">
      <int2:state int2:value="Rejected" int2:type="LegacyProofing"/>
    </int2:textHash>
    <int2:textHash int2:hashCode="bzdc6VAOnrzLRj" int2:id="uGTYKOvT">
      <int2:state int2:value="Rejected" int2:type="LegacyProofing"/>
    </int2:textHash>
    <int2:textHash int2:hashCode="QS2AHRn1a880rE" int2:id="uzrcSpV6">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0ED7"/>
    <w:multiLevelType w:val="hybridMultilevel"/>
    <w:tmpl w:val="E97A9816"/>
    <w:lvl w:ilvl="0" w:tplc="34563CA6">
      <w:start w:val="1"/>
      <w:numFmt w:val="bullet"/>
      <w:lvlText w:val=""/>
      <w:lvlJc w:val="left"/>
      <w:pPr>
        <w:ind w:left="720" w:hanging="360"/>
      </w:pPr>
      <w:rPr>
        <w:rFonts w:hint="default" w:ascii="Symbol" w:hAnsi="Symbol"/>
      </w:rPr>
    </w:lvl>
    <w:lvl w:ilvl="1" w:tplc="F8A6B474">
      <w:start w:val="1"/>
      <w:numFmt w:val="bullet"/>
      <w:lvlText w:val="o"/>
      <w:lvlJc w:val="left"/>
      <w:pPr>
        <w:ind w:left="1440" w:hanging="360"/>
      </w:pPr>
      <w:rPr>
        <w:rFonts w:hint="default" w:ascii="Courier New" w:hAnsi="Courier New"/>
      </w:rPr>
    </w:lvl>
    <w:lvl w:ilvl="2" w:tplc="576E9E56">
      <w:start w:val="1"/>
      <w:numFmt w:val="bullet"/>
      <w:lvlText w:val=""/>
      <w:lvlJc w:val="left"/>
      <w:pPr>
        <w:ind w:left="2160" w:hanging="360"/>
      </w:pPr>
      <w:rPr>
        <w:rFonts w:hint="default" w:ascii="Wingdings" w:hAnsi="Wingdings"/>
      </w:rPr>
    </w:lvl>
    <w:lvl w:ilvl="3" w:tplc="C98A38FA">
      <w:start w:val="1"/>
      <w:numFmt w:val="bullet"/>
      <w:lvlText w:val=""/>
      <w:lvlJc w:val="left"/>
      <w:pPr>
        <w:ind w:left="2880" w:hanging="360"/>
      </w:pPr>
      <w:rPr>
        <w:rFonts w:hint="default" w:ascii="Symbol" w:hAnsi="Symbol"/>
      </w:rPr>
    </w:lvl>
    <w:lvl w:ilvl="4" w:tplc="41A4846C">
      <w:start w:val="1"/>
      <w:numFmt w:val="bullet"/>
      <w:lvlText w:val="o"/>
      <w:lvlJc w:val="left"/>
      <w:pPr>
        <w:ind w:left="3600" w:hanging="360"/>
      </w:pPr>
      <w:rPr>
        <w:rFonts w:hint="default" w:ascii="Courier New" w:hAnsi="Courier New"/>
      </w:rPr>
    </w:lvl>
    <w:lvl w:ilvl="5" w:tplc="A6ACA192">
      <w:start w:val="1"/>
      <w:numFmt w:val="bullet"/>
      <w:lvlText w:val=""/>
      <w:lvlJc w:val="left"/>
      <w:pPr>
        <w:ind w:left="4320" w:hanging="360"/>
      </w:pPr>
      <w:rPr>
        <w:rFonts w:hint="default" w:ascii="Wingdings" w:hAnsi="Wingdings"/>
      </w:rPr>
    </w:lvl>
    <w:lvl w:ilvl="6" w:tplc="F636FC40">
      <w:start w:val="1"/>
      <w:numFmt w:val="bullet"/>
      <w:lvlText w:val=""/>
      <w:lvlJc w:val="left"/>
      <w:pPr>
        <w:ind w:left="5040" w:hanging="360"/>
      </w:pPr>
      <w:rPr>
        <w:rFonts w:hint="default" w:ascii="Symbol" w:hAnsi="Symbol"/>
      </w:rPr>
    </w:lvl>
    <w:lvl w:ilvl="7" w:tplc="C35E8680">
      <w:start w:val="1"/>
      <w:numFmt w:val="bullet"/>
      <w:lvlText w:val="o"/>
      <w:lvlJc w:val="left"/>
      <w:pPr>
        <w:ind w:left="5760" w:hanging="360"/>
      </w:pPr>
      <w:rPr>
        <w:rFonts w:hint="default" w:ascii="Courier New" w:hAnsi="Courier New"/>
      </w:rPr>
    </w:lvl>
    <w:lvl w:ilvl="8" w:tplc="68D4F356">
      <w:start w:val="1"/>
      <w:numFmt w:val="bullet"/>
      <w:lvlText w:val=""/>
      <w:lvlJc w:val="left"/>
      <w:pPr>
        <w:ind w:left="6480" w:hanging="360"/>
      </w:pPr>
      <w:rPr>
        <w:rFonts w:hint="default" w:ascii="Wingdings" w:hAnsi="Wingdings"/>
      </w:rPr>
    </w:lvl>
  </w:abstractNum>
  <w:abstractNum w:abstractNumId="1" w15:restartNumberingAfterBreak="0">
    <w:nsid w:val="07BC67DD"/>
    <w:multiLevelType w:val="hybridMultilevel"/>
    <w:tmpl w:val="87F2DD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101192"/>
    <w:multiLevelType w:val="hybridMultilevel"/>
    <w:tmpl w:val="5EF6574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0BB3D31A"/>
    <w:multiLevelType w:val="hybridMultilevel"/>
    <w:tmpl w:val="E76CBCC8"/>
    <w:lvl w:ilvl="0" w:tplc="F7DC5CB4">
      <w:start w:val="1"/>
      <w:numFmt w:val="bullet"/>
      <w:lvlText w:val=""/>
      <w:lvlJc w:val="left"/>
      <w:pPr>
        <w:ind w:left="720" w:hanging="360"/>
      </w:pPr>
      <w:rPr>
        <w:rFonts w:hint="default" w:ascii="Symbol" w:hAnsi="Symbol"/>
      </w:rPr>
    </w:lvl>
    <w:lvl w:ilvl="1" w:tplc="B9FCA0E4">
      <w:start w:val="1"/>
      <w:numFmt w:val="bullet"/>
      <w:lvlText w:val="o"/>
      <w:lvlJc w:val="left"/>
      <w:pPr>
        <w:ind w:left="1440" w:hanging="360"/>
      </w:pPr>
      <w:rPr>
        <w:rFonts w:hint="default" w:ascii="Courier New" w:hAnsi="Courier New"/>
      </w:rPr>
    </w:lvl>
    <w:lvl w:ilvl="2" w:tplc="CC5A0D10">
      <w:start w:val="1"/>
      <w:numFmt w:val="bullet"/>
      <w:lvlText w:val=""/>
      <w:lvlJc w:val="left"/>
      <w:pPr>
        <w:ind w:left="2160" w:hanging="360"/>
      </w:pPr>
      <w:rPr>
        <w:rFonts w:hint="default" w:ascii="Wingdings" w:hAnsi="Wingdings"/>
      </w:rPr>
    </w:lvl>
    <w:lvl w:ilvl="3" w:tplc="8ADEF07A">
      <w:start w:val="1"/>
      <w:numFmt w:val="bullet"/>
      <w:lvlText w:val=""/>
      <w:lvlJc w:val="left"/>
      <w:pPr>
        <w:ind w:left="2880" w:hanging="360"/>
      </w:pPr>
      <w:rPr>
        <w:rFonts w:hint="default" w:ascii="Symbol" w:hAnsi="Symbol"/>
      </w:rPr>
    </w:lvl>
    <w:lvl w:ilvl="4" w:tplc="FB9293A8">
      <w:start w:val="1"/>
      <w:numFmt w:val="bullet"/>
      <w:lvlText w:val="o"/>
      <w:lvlJc w:val="left"/>
      <w:pPr>
        <w:ind w:left="3600" w:hanging="360"/>
      </w:pPr>
      <w:rPr>
        <w:rFonts w:hint="default" w:ascii="Courier New" w:hAnsi="Courier New"/>
      </w:rPr>
    </w:lvl>
    <w:lvl w:ilvl="5" w:tplc="36BA07A8">
      <w:start w:val="1"/>
      <w:numFmt w:val="bullet"/>
      <w:lvlText w:val=""/>
      <w:lvlJc w:val="left"/>
      <w:pPr>
        <w:ind w:left="4320" w:hanging="360"/>
      </w:pPr>
      <w:rPr>
        <w:rFonts w:hint="default" w:ascii="Wingdings" w:hAnsi="Wingdings"/>
      </w:rPr>
    </w:lvl>
    <w:lvl w:ilvl="6" w:tplc="F8C410F4">
      <w:start w:val="1"/>
      <w:numFmt w:val="bullet"/>
      <w:lvlText w:val=""/>
      <w:lvlJc w:val="left"/>
      <w:pPr>
        <w:ind w:left="5040" w:hanging="360"/>
      </w:pPr>
      <w:rPr>
        <w:rFonts w:hint="default" w:ascii="Symbol" w:hAnsi="Symbol"/>
      </w:rPr>
    </w:lvl>
    <w:lvl w:ilvl="7" w:tplc="D376EFDC">
      <w:start w:val="1"/>
      <w:numFmt w:val="bullet"/>
      <w:lvlText w:val="o"/>
      <w:lvlJc w:val="left"/>
      <w:pPr>
        <w:ind w:left="5760" w:hanging="360"/>
      </w:pPr>
      <w:rPr>
        <w:rFonts w:hint="default" w:ascii="Courier New" w:hAnsi="Courier New"/>
      </w:rPr>
    </w:lvl>
    <w:lvl w:ilvl="8" w:tplc="95160932">
      <w:start w:val="1"/>
      <w:numFmt w:val="bullet"/>
      <w:lvlText w:val=""/>
      <w:lvlJc w:val="left"/>
      <w:pPr>
        <w:ind w:left="6480" w:hanging="360"/>
      </w:pPr>
      <w:rPr>
        <w:rFonts w:hint="default" w:ascii="Wingdings" w:hAnsi="Wingdings"/>
      </w:rPr>
    </w:lvl>
  </w:abstractNum>
  <w:abstractNum w:abstractNumId="4" w15:restartNumberingAfterBreak="0">
    <w:nsid w:val="0C14E99E"/>
    <w:multiLevelType w:val="hybridMultilevel"/>
    <w:tmpl w:val="190E6C2A"/>
    <w:lvl w:ilvl="0" w:tplc="2A229DDA">
      <w:start w:val="1"/>
      <w:numFmt w:val="bullet"/>
      <w:lvlText w:val=""/>
      <w:lvlJc w:val="left"/>
      <w:pPr>
        <w:ind w:left="720" w:hanging="360"/>
      </w:pPr>
      <w:rPr>
        <w:rFonts w:hint="default" w:ascii="Symbol" w:hAnsi="Symbol"/>
      </w:rPr>
    </w:lvl>
    <w:lvl w:ilvl="1" w:tplc="42CCEBA2">
      <w:start w:val="1"/>
      <w:numFmt w:val="bullet"/>
      <w:lvlText w:val="o"/>
      <w:lvlJc w:val="left"/>
      <w:pPr>
        <w:ind w:left="1440" w:hanging="360"/>
      </w:pPr>
      <w:rPr>
        <w:rFonts w:hint="default" w:ascii="Courier New" w:hAnsi="Courier New"/>
      </w:rPr>
    </w:lvl>
    <w:lvl w:ilvl="2" w:tplc="3A649200">
      <w:start w:val="1"/>
      <w:numFmt w:val="bullet"/>
      <w:lvlText w:val=""/>
      <w:lvlJc w:val="left"/>
      <w:pPr>
        <w:ind w:left="2160" w:hanging="360"/>
      </w:pPr>
      <w:rPr>
        <w:rFonts w:hint="default" w:ascii="Wingdings" w:hAnsi="Wingdings"/>
      </w:rPr>
    </w:lvl>
    <w:lvl w:ilvl="3" w:tplc="AC607660">
      <w:start w:val="1"/>
      <w:numFmt w:val="bullet"/>
      <w:lvlText w:val=""/>
      <w:lvlJc w:val="left"/>
      <w:pPr>
        <w:ind w:left="2880" w:hanging="360"/>
      </w:pPr>
      <w:rPr>
        <w:rFonts w:hint="default" w:ascii="Symbol" w:hAnsi="Symbol"/>
      </w:rPr>
    </w:lvl>
    <w:lvl w:ilvl="4" w:tplc="C1FA255E">
      <w:start w:val="1"/>
      <w:numFmt w:val="bullet"/>
      <w:lvlText w:val="o"/>
      <w:lvlJc w:val="left"/>
      <w:pPr>
        <w:ind w:left="3600" w:hanging="360"/>
      </w:pPr>
      <w:rPr>
        <w:rFonts w:hint="default" w:ascii="Courier New" w:hAnsi="Courier New"/>
      </w:rPr>
    </w:lvl>
    <w:lvl w:ilvl="5" w:tplc="006ECB1A">
      <w:start w:val="1"/>
      <w:numFmt w:val="bullet"/>
      <w:lvlText w:val=""/>
      <w:lvlJc w:val="left"/>
      <w:pPr>
        <w:ind w:left="4320" w:hanging="360"/>
      </w:pPr>
      <w:rPr>
        <w:rFonts w:hint="default" w:ascii="Wingdings" w:hAnsi="Wingdings"/>
      </w:rPr>
    </w:lvl>
    <w:lvl w:ilvl="6" w:tplc="1B0C259C">
      <w:start w:val="1"/>
      <w:numFmt w:val="bullet"/>
      <w:lvlText w:val=""/>
      <w:lvlJc w:val="left"/>
      <w:pPr>
        <w:ind w:left="5040" w:hanging="360"/>
      </w:pPr>
      <w:rPr>
        <w:rFonts w:hint="default" w:ascii="Symbol" w:hAnsi="Symbol"/>
      </w:rPr>
    </w:lvl>
    <w:lvl w:ilvl="7" w:tplc="2160D684">
      <w:start w:val="1"/>
      <w:numFmt w:val="bullet"/>
      <w:lvlText w:val="o"/>
      <w:lvlJc w:val="left"/>
      <w:pPr>
        <w:ind w:left="5760" w:hanging="360"/>
      </w:pPr>
      <w:rPr>
        <w:rFonts w:hint="default" w:ascii="Courier New" w:hAnsi="Courier New"/>
      </w:rPr>
    </w:lvl>
    <w:lvl w:ilvl="8" w:tplc="18106E70">
      <w:start w:val="1"/>
      <w:numFmt w:val="bullet"/>
      <w:lvlText w:val=""/>
      <w:lvlJc w:val="left"/>
      <w:pPr>
        <w:ind w:left="6480" w:hanging="360"/>
      </w:pPr>
      <w:rPr>
        <w:rFonts w:hint="default" w:ascii="Wingdings" w:hAnsi="Wingdings"/>
      </w:rPr>
    </w:lvl>
  </w:abstractNum>
  <w:abstractNum w:abstractNumId="5" w15:restartNumberingAfterBreak="0">
    <w:nsid w:val="12EB79B2"/>
    <w:multiLevelType w:val="hybridMultilevel"/>
    <w:tmpl w:val="9502F3D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16333FF4"/>
    <w:multiLevelType w:val="hybridMultilevel"/>
    <w:tmpl w:val="21D8CAC8"/>
    <w:lvl w:ilvl="0" w:tplc="086433F8">
      <w:start w:val="1"/>
      <w:numFmt w:val="bullet"/>
      <w:lvlText w:val=""/>
      <w:lvlJc w:val="left"/>
      <w:pPr>
        <w:ind w:left="720" w:hanging="360"/>
      </w:pPr>
      <w:rPr>
        <w:rFonts w:hint="default" w:ascii="Symbol" w:hAnsi="Symbol"/>
      </w:rPr>
    </w:lvl>
    <w:lvl w:ilvl="1" w:tplc="2A1833AA">
      <w:start w:val="1"/>
      <w:numFmt w:val="bullet"/>
      <w:lvlText w:val="o"/>
      <w:lvlJc w:val="left"/>
      <w:pPr>
        <w:ind w:left="1440" w:hanging="360"/>
      </w:pPr>
      <w:rPr>
        <w:rFonts w:hint="default" w:ascii="Courier New" w:hAnsi="Courier New"/>
      </w:rPr>
    </w:lvl>
    <w:lvl w:ilvl="2" w:tplc="7A7412C2">
      <w:start w:val="1"/>
      <w:numFmt w:val="bullet"/>
      <w:lvlText w:val=""/>
      <w:lvlJc w:val="left"/>
      <w:pPr>
        <w:ind w:left="2160" w:hanging="360"/>
      </w:pPr>
      <w:rPr>
        <w:rFonts w:hint="default" w:ascii="Wingdings" w:hAnsi="Wingdings"/>
      </w:rPr>
    </w:lvl>
    <w:lvl w:ilvl="3" w:tplc="16DAEDE4">
      <w:start w:val="1"/>
      <w:numFmt w:val="bullet"/>
      <w:lvlText w:val=""/>
      <w:lvlJc w:val="left"/>
      <w:pPr>
        <w:ind w:left="2880" w:hanging="360"/>
      </w:pPr>
      <w:rPr>
        <w:rFonts w:hint="default" w:ascii="Symbol" w:hAnsi="Symbol"/>
      </w:rPr>
    </w:lvl>
    <w:lvl w:ilvl="4" w:tplc="CB5AE4A0">
      <w:start w:val="1"/>
      <w:numFmt w:val="bullet"/>
      <w:lvlText w:val="o"/>
      <w:lvlJc w:val="left"/>
      <w:pPr>
        <w:ind w:left="3600" w:hanging="360"/>
      </w:pPr>
      <w:rPr>
        <w:rFonts w:hint="default" w:ascii="Courier New" w:hAnsi="Courier New"/>
      </w:rPr>
    </w:lvl>
    <w:lvl w:ilvl="5" w:tplc="8728B1CE">
      <w:start w:val="1"/>
      <w:numFmt w:val="bullet"/>
      <w:lvlText w:val=""/>
      <w:lvlJc w:val="left"/>
      <w:pPr>
        <w:ind w:left="4320" w:hanging="360"/>
      </w:pPr>
      <w:rPr>
        <w:rFonts w:hint="default" w:ascii="Wingdings" w:hAnsi="Wingdings"/>
      </w:rPr>
    </w:lvl>
    <w:lvl w:ilvl="6" w:tplc="BF1C0A48">
      <w:start w:val="1"/>
      <w:numFmt w:val="bullet"/>
      <w:lvlText w:val=""/>
      <w:lvlJc w:val="left"/>
      <w:pPr>
        <w:ind w:left="5040" w:hanging="360"/>
      </w:pPr>
      <w:rPr>
        <w:rFonts w:hint="default" w:ascii="Symbol" w:hAnsi="Symbol"/>
      </w:rPr>
    </w:lvl>
    <w:lvl w:ilvl="7" w:tplc="D04ED08E">
      <w:start w:val="1"/>
      <w:numFmt w:val="bullet"/>
      <w:lvlText w:val="o"/>
      <w:lvlJc w:val="left"/>
      <w:pPr>
        <w:ind w:left="5760" w:hanging="360"/>
      </w:pPr>
      <w:rPr>
        <w:rFonts w:hint="default" w:ascii="Courier New" w:hAnsi="Courier New"/>
      </w:rPr>
    </w:lvl>
    <w:lvl w:ilvl="8" w:tplc="561E497E">
      <w:start w:val="1"/>
      <w:numFmt w:val="bullet"/>
      <w:lvlText w:val=""/>
      <w:lvlJc w:val="left"/>
      <w:pPr>
        <w:ind w:left="6480" w:hanging="360"/>
      </w:pPr>
      <w:rPr>
        <w:rFonts w:hint="default" w:ascii="Wingdings" w:hAnsi="Wingdings"/>
      </w:rPr>
    </w:lvl>
  </w:abstractNum>
  <w:abstractNum w:abstractNumId="7" w15:restartNumberingAfterBreak="0">
    <w:nsid w:val="16892A3C"/>
    <w:multiLevelType w:val="hybridMultilevel"/>
    <w:tmpl w:val="860AD4CC"/>
    <w:lvl w:ilvl="0" w:tplc="406273F8">
      <w:start w:val="1"/>
      <w:numFmt w:val="bullet"/>
      <w:lvlText w:val=""/>
      <w:lvlJc w:val="left"/>
      <w:pPr>
        <w:ind w:left="720" w:hanging="360"/>
      </w:pPr>
      <w:rPr>
        <w:rFonts w:hint="default" w:ascii="Symbol" w:hAnsi="Symbol"/>
      </w:rPr>
    </w:lvl>
    <w:lvl w:ilvl="1" w:tplc="77E2A78C">
      <w:start w:val="1"/>
      <w:numFmt w:val="bullet"/>
      <w:lvlText w:val="o"/>
      <w:lvlJc w:val="left"/>
      <w:pPr>
        <w:ind w:left="1440" w:hanging="360"/>
      </w:pPr>
      <w:rPr>
        <w:rFonts w:hint="default" w:ascii="Courier New" w:hAnsi="Courier New"/>
      </w:rPr>
    </w:lvl>
    <w:lvl w:ilvl="2" w:tplc="2C32CD40">
      <w:start w:val="1"/>
      <w:numFmt w:val="bullet"/>
      <w:lvlText w:val=""/>
      <w:lvlJc w:val="left"/>
      <w:pPr>
        <w:ind w:left="2160" w:hanging="360"/>
      </w:pPr>
      <w:rPr>
        <w:rFonts w:hint="default" w:ascii="Wingdings" w:hAnsi="Wingdings"/>
      </w:rPr>
    </w:lvl>
    <w:lvl w:ilvl="3" w:tplc="A5646906">
      <w:start w:val="1"/>
      <w:numFmt w:val="bullet"/>
      <w:lvlText w:val=""/>
      <w:lvlJc w:val="left"/>
      <w:pPr>
        <w:ind w:left="2880" w:hanging="360"/>
      </w:pPr>
      <w:rPr>
        <w:rFonts w:hint="default" w:ascii="Symbol" w:hAnsi="Symbol"/>
      </w:rPr>
    </w:lvl>
    <w:lvl w:ilvl="4" w:tplc="A61AA730">
      <w:start w:val="1"/>
      <w:numFmt w:val="bullet"/>
      <w:lvlText w:val="o"/>
      <w:lvlJc w:val="left"/>
      <w:pPr>
        <w:ind w:left="3600" w:hanging="360"/>
      </w:pPr>
      <w:rPr>
        <w:rFonts w:hint="default" w:ascii="Courier New" w:hAnsi="Courier New"/>
      </w:rPr>
    </w:lvl>
    <w:lvl w:ilvl="5" w:tplc="5FC223A0">
      <w:start w:val="1"/>
      <w:numFmt w:val="bullet"/>
      <w:lvlText w:val=""/>
      <w:lvlJc w:val="left"/>
      <w:pPr>
        <w:ind w:left="4320" w:hanging="360"/>
      </w:pPr>
      <w:rPr>
        <w:rFonts w:hint="default" w:ascii="Wingdings" w:hAnsi="Wingdings"/>
      </w:rPr>
    </w:lvl>
    <w:lvl w:ilvl="6" w:tplc="057EEFC2">
      <w:start w:val="1"/>
      <w:numFmt w:val="bullet"/>
      <w:lvlText w:val=""/>
      <w:lvlJc w:val="left"/>
      <w:pPr>
        <w:ind w:left="5040" w:hanging="360"/>
      </w:pPr>
      <w:rPr>
        <w:rFonts w:hint="default" w:ascii="Symbol" w:hAnsi="Symbol"/>
      </w:rPr>
    </w:lvl>
    <w:lvl w:ilvl="7" w:tplc="77CC4176">
      <w:start w:val="1"/>
      <w:numFmt w:val="bullet"/>
      <w:lvlText w:val="o"/>
      <w:lvlJc w:val="left"/>
      <w:pPr>
        <w:ind w:left="5760" w:hanging="360"/>
      </w:pPr>
      <w:rPr>
        <w:rFonts w:hint="default" w:ascii="Courier New" w:hAnsi="Courier New"/>
      </w:rPr>
    </w:lvl>
    <w:lvl w:ilvl="8" w:tplc="B41C1950">
      <w:start w:val="1"/>
      <w:numFmt w:val="bullet"/>
      <w:lvlText w:val=""/>
      <w:lvlJc w:val="left"/>
      <w:pPr>
        <w:ind w:left="6480" w:hanging="360"/>
      </w:pPr>
      <w:rPr>
        <w:rFonts w:hint="default" w:ascii="Wingdings" w:hAnsi="Wingdings"/>
      </w:rPr>
    </w:lvl>
  </w:abstractNum>
  <w:abstractNum w:abstractNumId="8" w15:restartNumberingAfterBreak="0">
    <w:nsid w:val="16E587ED"/>
    <w:multiLevelType w:val="hybridMultilevel"/>
    <w:tmpl w:val="6354200E"/>
    <w:lvl w:ilvl="0" w:tplc="2D0A2B1C">
      <w:start w:val="1"/>
      <w:numFmt w:val="bullet"/>
      <w:lvlText w:val=""/>
      <w:lvlJc w:val="left"/>
      <w:pPr>
        <w:ind w:left="720" w:hanging="360"/>
      </w:pPr>
      <w:rPr>
        <w:rFonts w:hint="default" w:ascii="Symbol" w:hAnsi="Symbol"/>
      </w:rPr>
    </w:lvl>
    <w:lvl w:ilvl="1" w:tplc="2F229CFE">
      <w:start w:val="1"/>
      <w:numFmt w:val="bullet"/>
      <w:lvlText w:val="o"/>
      <w:lvlJc w:val="left"/>
      <w:pPr>
        <w:ind w:left="1440" w:hanging="360"/>
      </w:pPr>
      <w:rPr>
        <w:rFonts w:hint="default" w:ascii="Courier New" w:hAnsi="Courier New"/>
      </w:rPr>
    </w:lvl>
    <w:lvl w:ilvl="2" w:tplc="51E8C974">
      <w:start w:val="1"/>
      <w:numFmt w:val="bullet"/>
      <w:lvlText w:val=""/>
      <w:lvlJc w:val="left"/>
      <w:pPr>
        <w:ind w:left="2160" w:hanging="360"/>
      </w:pPr>
      <w:rPr>
        <w:rFonts w:hint="default" w:ascii="Wingdings" w:hAnsi="Wingdings"/>
      </w:rPr>
    </w:lvl>
    <w:lvl w:ilvl="3" w:tplc="1E947C6E">
      <w:start w:val="1"/>
      <w:numFmt w:val="bullet"/>
      <w:lvlText w:val=""/>
      <w:lvlJc w:val="left"/>
      <w:pPr>
        <w:ind w:left="2880" w:hanging="360"/>
      </w:pPr>
      <w:rPr>
        <w:rFonts w:hint="default" w:ascii="Symbol" w:hAnsi="Symbol"/>
      </w:rPr>
    </w:lvl>
    <w:lvl w:ilvl="4" w:tplc="14369DDA">
      <w:start w:val="1"/>
      <w:numFmt w:val="bullet"/>
      <w:lvlText w:val="o"/>
      <w:lvlJc w:val="left"/>
      <w:pPr>
        <w:ind w:left="3600" w:hanging="360"/>
      </w:pPr>
      <w:rPr>
        <w:rFonts w:hint="default" w:ascii="Courier New" w:hAnsi="Courier New"/>
      </w:rPr>
    </w:lvl>
    <w:lvl w:ilvl="5" w:tplc="3A0A2594">
      <w:start w:val="1"/>
      <w:numFmt w:val="bullet"/>
      <w:lvlText w:val=""/>
      <w:lvlJc w:val="left"/>
      <w:pPr>
        <w:ind w:left="4320" w:hanging="360"/>
      </w:pPr>
      <w:rPr>
        <w:rFonts w:hint="default" w:ascii="Wingdings" w:hAnsi="Wingdings"/>
      </w:rPr>
    </w:lvl>
    <w:lvl w:ilvl="6" w:tplc="E9642D62">
      <w:start w:val="1"/>
      <w:numFmt w:val="bullet"/>
      <w:lvlText w:val=""/>
      <w:lvlJc w:val="left"/>
      <w:pPr>
        <w:ind w:left="5040" w:hanging="360"/>
      </w:pPr>
      <w:rPr>
        <w:rFonts w:hint="default" w:ascii="Symbol" w:hAnsi="Symbol"/>
      </w:rPr>
    </w:lvl>
    <w:lvl w:ilvl="7" w:tplc="5114FC6C">
      <w:start w:val="1"/>
      <w:numFmt w:val="bullet"/>
      <w:lvlText w:val="o"/>
      <w:lvlJc w:val="left"/>
      <w:pPr>
        <w:ind w:left="5760" w:hanging="360"/>
      </w:pPr>
      <w:rPr>
        <w:rFonts w:hint="default" w:ascii="Courier New" w:hAnsi="Courier New"/>
      </w:rPr>
    </w:lvl>
    <w:lvl w:ilvl="8" w:tplc="67F0C050">
      <w:start w:val="1"/>
      <w:numFmt w:val="bullet"/>
      <w:lvlText w:val=""/>
      <w:lvlJc w:val="left"/>
      <w:pPr>
        <w:ind w:left="6480" w:hanging="360"/>
      </w:pPr>
      <w:rPr>
        <w:rFonts w:hint="default" w:ascii="Wingdings" w:hAnsi="Wingdings"/>
      </w:rPr>
    </w:lvl>
  </w:abstractNum>
  <w:abstractNum w:abstractNumId="9" w15:restartNumberingAfterBreak="0">
    <w:nsid w:val="17C5DC23"/>
    <w:multiLevelType w:val="multilevel"/>
    <w:tmpl w:val="5D18C556"/>
    <w:lvl w:ilvl="0">
      <w:start w:val="1"/>
      <w:numFmt w:val="bullet"/>
      <w:lvlText w:val=""/>
      <w:lvlJc w:val="left"/>
      <w:pPr>
        <w:ind w:left="720" w:hanging="360"/>
      </w:pPr>
      <w:rPr>
        <w:rFonts w:hint="default" w:ascii="Wingdings" w:hAnsi="Wingdings"/>
      </w:rPr>
    </w:lvl>
    <w:lvl w:ilvl="1">
      <w:start w:val="1"/>
      <w:numFmt w:val="bullet"/>
      <w:lvlText w:val=""/>
      <w:lvlJc w:val="left"/>
      <w:pPr>
        <w:ind w:left="1440" w:hanging="360"/>
      </w:pPr>
      <w:rPr>
        <w:rFonts w:hint="default" w:ascii="Wingdings" w:hAnsi="Wingdings"/>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Wingdings" w:hAnsi="Wingdings"/>
      </w:rPr>
    </w:lvl>
    <w:lvl w:ilvl="7">
      <w:start w:val="1"/>
      <w:numFmt w:val="bullet"/>
      <w:lvlText w:val=""/>
      <w:lvlJc w:val="left"/>
      <w:pPr>
        <w:ind w:left="5760" w:hanging="360"/>
      </w:pPr>
      <w:rPr>
        <w:rFonts w:hint="default" w:ascii="Symbol" w:hAnsi="Symbol"/>
      </w:rPr>
    </w:lvl>
    <w:lvl w:ilvl="8">
      <w:start w:val="1"/>
      <w:numFmt w:val="bullet"/>
      <w:lvlText w:val="♦"/>
      <w:lvlJc w:val="left"/>
      <w:pPr>
        <w:ind w:left="6480" w:hanging="360"/>
      </w:pPr>
      <w:rPr>
        <w:rFonts w:hint="default" w:ascii="Courier New" w:hAnsi="Courier New"/>
      </w:rPr>
    </w:lvl>
  </w:abstractNum>
  <w:abstractNum w:abstractNumId="10" w15:restartNumberingAfterBreak="0">
    <w:nsid w:val="181A62DB"/>
    <w:multiLevelType w:val="hybridMultilevel"/>
    <w:tmpl w:val="6298D2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BE36744"/>
    <w:multiLevelType w:val="hybridMultilevel"/>
    <w:tmpl w:val="ECAC3828"/>
    <w:lvl w:ilvl="0" w:tplc="CDC24776">
      <w:start w:val="1"/>
      <w:numFmt w:val="bullet"/>
      <w:lvlText w:val="o"/>
      <w:lvlJc w:val="left"/>
      <w:pPr>
        <w:ind w:left="720" w:hanging="360"/>
      </w:pPr>
      <w:rPr>
        <w:rFonts w:hint="default" w:ascii="Courier New" w:hAnsi="Courier New"/>
      </w:rPr>
    </w:lvl>
    <w:lvl w:ilvl="1" w:tplc="0C58D766">
      <w:start w:val="1"/>
      <w:numFmt w:val="bullet"/>
      <w:lvlText w:val="o"/>
      <w:lvlJc w:val="left"/>
      <w:pPr>
        <w:ind w:left="1440" w:hanging="360"/>
      </w:pPr>
      <w:rPr>
        <w:rFonts w:hint="default" w:ascii="Courier New" w:hAnsi="Courier New"/>
      </w:rPr>
    </w:lvl>
    <w:lvl w:ilvl="2" w:tplc="F7505B7C">
      <w:start w:val="1"/>
      <w:numFmt w:val="bullet"/>
      <w:lvlText w:val=""/>
      <w:lvlJc w:val="left"/>
      <w:pPr>
        <w:ind w:left="2160" w:hanging="360"/>
      </w:pPr>
      <w:rPr>
        <w:rFonts w:hint="default" w:ascii="Wingdings" w:hAnsi="Wingdings"/>
      </w:rPr>
    </w:lvl>
    <w:lvl w:ilvl="3" w:tplc="F7BC97C2">
      <w:start w:val="1"/>
      <w:numFmt w:val="bullet"/>
      <w:lvlText w:val=""/>
      <w:lvlJc w:val="left"/>
      <w:pPr>
        <w:ind w:left="2880" w:hanging="360"/>
      </w:pPr>
      <w:rPr>
        <w:rFonts w:hint="default" w:ascii="Symbol" w:hAnsi="Symbol"/>
      </w:rPr>
    </w:lvl>
    <w:lvl w:ilvl="4" w:tplc="97E0F59A">
      <w:start w:val="1"/>
      <w:numFmt w:val="bullet"/>
      <w:lvlText w:val="o"/>
      <w:lvlJc w:val="left"/>
      <w:pPr>
        <w:ind w:left="3600" w:hanging="360"/>
      </w:pPr>
      <w:rPr>
        <w:rFonts w:hint="default" w:ascii="Courier New" w:hAnsi="Courier New"/>
      </w:rPr>
    </w:lvl>
    <w:lvl w:ilvl="5" w:tplc="9DA2E8E6">
      <w:start w:val="1"/>
      <w:numFmt w:val="bullet"/>
      <w:lvlText w:val=""/>
      <w:lvlJc w:val="left"/>
      <w:pPr>
        <w:ind w:left="4320" w:hanging="360"/>
      </w:pPr>
      <w:rPr>
        <w:rFonts w:hint="default" w:ascii="Wingdings" w:hAnsi="Wingdings"/>
      </w:rPr>
    </w:lvl>
    <w:lvl w:ilvl="6" w:tplc="4D2CF9FA">
      <w:start w:val="1"/>
      <w:numFmt w:val="bullet"/>
      <w:lvlText w:val=""/>
      <w:lvlJc w:val="left"/>
      <w:pPr>
        <w:ind w:left="5040" w:hanging="360"/>
      </w:pPr>
      <w:rPr>
        <w:rFonts w:hint="default" w:ascii="Symbol" w:hAnsi="Symbol"/>
      </w:rPr>
    </w:lvl>
    <w:lvl w:ilvl="7" w:tplc="8150501A">
      <w:start w:val="1"/>
      <w:numFmt w:val="bullet"/>
      <w:lvlText w:val="o"/>
      <w:lvlJc w:val="left"/>
      <w:pPr>
        <w:ind w:left="5760" w:hanging="360"/>
      </w:pPr>
      <w:rPr>
        <w:rFonts w:hint="default" w:ascii="Courier New" w:hAnsi="Courier New"/>
      </w:rPr>
    </w:lvl>
    <w:lvl w:ilvl="8" w:tplc="7062BD7C">
      <w:start w:val="1"/>
      <w:numFmt w:val="bullet"/>
      <w:lvlText w:val=""/>
      <w:lvlJc w:val="left"/>
      <w:pPr>
        <w:ind w:left="6480" w:hanging="360"/>
      </w:pPr>
      <w:rPr>
        <w:rFonts w:hint="default" w:ascii="Wingdings" w:hAnsi="Wingdings"/>
      </w:rPr>
    </w:lvl>
  </w:abstractNum>
  <w:abstractNum w:abstractNumId="12" w15:restartNumberingAfterBreak="0">
    <w:nsid w:val="1F901377"/>
    <w:multiLevelType w:val="hybridMultilevel"/>
    <w:tmpl w:val="0804FEF6"/>
    <w:lvl w:ilvl="0" w:tplc="F66C120E">
      <w:start w:val="2013"/>
      <w:numFmt w:val="bullet"/>
      <w:lvlText w:val="-"/>
      <w:lvlJc w:val="left"/>
      <w:pPr>
        <w:ind w:left="720" w:hanging="360"/>
      </w:pPr>
      <w:rPr>
        <w:rFonts w:hint="default" w:ascii="Calibri" w:hAnsi="Calibri" w:cs="Calibri" w:eastAsiaTheme="majorEastAsia"/>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3" w15:restartNumberingAfterBreak="0">
    <w:nsid w:val="207E25DA"/>
    <w:multiLevelType w:val="hybridMultilevel"/>
    <w:tmpl w:val="943E7EF0"/>
    <w:lvl w:ilvl="0" w:tplc="2AEC2506">
      <w:start w:val="1"/>
      <w:numFmt w:val="bullet"/>
      <w:lvlText w:val=""/>
      <w:lvlJc w:val="left"/>
      <w:pPr>
        <w:ind w:left="720" w:hanging="360"/>
      </w:pPr>
      <w:rPr>
        <w:rFonts w:hint="default" w:ascii="Symbol" w:hAnsi="Symbol"/>
      </w:rPr>
    </w:lvl>
    <w:lvl w:ilvl="1" w:tplc="E506A960">
      <w:start w:val="1"/>
      <w:numFmt w:val="bullet"/>
      <w:lvlText w:val="o"/>
      <w:lvlJc w:val="left"/>
      <w:pPr>
        <w:ind w:left="1440" w:hanging="360"/>
      </w:pPr>
      <w:rPr>
        <w:rFonts w:hint="default" w:ascii="Courier New" w:hAnsi="Courier New"/>
      </w:rPr>
    </w:lvl>
    <w:lvl w:ilvl="2" w:tplc="387E8420">
      <w:start w:val="1"/>
      <w:numFmt w:val="bullet"/>
      <w:lvlText w:val=""/>
      <w:lvlJc w:val="left"/>
      <w:pPr>
        <w:ind w:left="2160" w:hanging="360"/>
      </w:pPr>
      <w:rPr>
        <w:rFonts w:hint="default" w:ascii="Wingdings" w:hAnsi="Wingdings"/>
      </w:rPr>
    </w:lvl>
    <w:lvl w:ilvl="3" w:tplc="3ECA199A">
      <w:start w:val="1"/>
      <w:numFmt w:val="bullet"/>
      <w:lvlText w:val=""/>
      <w:lvlJc w:val="left"/>
      <w:pPr>
        <w:ind w:left="2880" w:hanging="360"/>
      </w:pPr>
      <w:rPr>
        <w:rFonts w:hint="default" w:ascii="Symbol" w:hAnsi="Symbol"/>
      </w:rPr>
    </w:lvl>
    <w:lvl w:ilvl="4" w:tplc="9D58B718">
      <w:start w:val="1"/>
      <w:numFmt w:val="bullet"/>
      <w:lvlText w:val="o"/>
      <w:lvlJc w:val="left"/>
      <w:pPr>
        <w:ind w:left="3600" w:hanging="360"/>
      </w:pPr>
      <w:rPr>
        <w:rFonts w:hint="default" w:ascii="Courier New" w:hAnsi="Courier New"/>
      </w:rPr>
    </w:lvl>
    <w:lvl w:ilvl="5" w:tplc="8F52AA64">
      <w:start w:val="1"/>
      <w:numFmt w:val="bullet"/>
      <w:lvlText w:val=""/>
      <w:lvlJc w:val="left"/>
      <w:pPr>
        <w:ind w:left="4320" w:hanging="360"/>
      </w:pPr>
      <w:rPr>
        <w:rFonts w:hint="default" w:ascii="Wingdings" w:hAnsi="Wingdings"/>
      </w:rPr>
    </w:lvl>
    <w:lvl w:ilvl="6" w:tplc="73C6DB14">
      <w:start w:val="1"/>
      <w:numFmt w:val="bullet"/>
      <w:lvlText w:val=""/>
      <w:lvlJc w:val="left"/>
      <w:pPr>
        <w:ind w:left="5040" w:hanging="360"/>
      </w:pPr>
      <w:rPr>
        <w:rFonts w:hint="default" w:ascii="Symbol" w:hAnsi="Symbol"/>
      </w:rPr>
    </w:lvl>
    <w:lvl w:ilvl="7" w:tplc="2548B10E">
      <w:start w:val="1"/>
      <w:numFmt w:val="bullet"/>
      <w:lvlText w:val="o"/>
      <w:lvlJc w:val="left"/>
      <w:pPr>
        <w:ind w:left="5760" w:hanging="360"/>
      </w:pPr>
      <w:rPr>
        <w:rFonts w:hint="default" w:ascii="Courier New" w:hAnsi="Courier New"/>
      </w:rPr>
    </w:lvl>
    <w:lvl w:ilvl="8" w:tplc="0BE47C7C">
      <w:start w:val="1"/>
      <w:numFmt w:val="bullet"/>
      <w:lvlText w:val=""/>
      <w:lvlJc w:val="left"/>
      <w:pPr>
        <w:ind w:left="6480" w:hanging="360"/>
      </w:pPr>
      <w:rPr>
        <w:rFonts w:hint="default" w:ascii="Wingdings" w:hAnsi="Wingdings"/>
      </w:rPr>
    </w:lvl>
  </w:abstractNum>
  <w:abstractNum w:abstractNumId="14" w15:restartNumberingAfterBreak="0">
    <w:nsid w:val="26BBB973"/>
    <w:multiLevelType w:val="hybridMultilevel"/>
    <w:tmpl w:val="21C01452"/>
    <w:lvl w:ilvl="0" w:tplc="DF6E2992">
      <w:start w:val="1"/>
      <w:numFmt w:val="bullet"/>
      <w:lvlText w:val=""/>
      <w:lvlJc w:val="left"/>
      <w:pPr>
        <w:ind w:left="720" w:hanging="360"/>
      </w:pPr>
      <w:rPr>
        <w:rFonts w:hint="default" w:ascii="Symbol" w:hAnsi="Symbol"/>
      </w:rPr>
    </w:lvl>
    <w:lvl w:ilvl="1" w:tplc="512C78FC">
      <w:start w:val="1"/>
      <w:numFmt w:val="bullet"/>
      <w:lvlText w:val="o"/>
      <w:lvlJc w:val="left"/>
      <w:pPr>
        <w:ind w:left="1440" w:hanging="360"/>
      </w:pPr>
      <w:rPr>
        <w:rFonts w:hint="default" w:ascii="Courier New" w:hAnsi="Courier New"/>
      </w:rPr>
    </w:lvl>
    <w:lvl w:ilvl="2" w:tplc="B7084A7E">
      <w:start w:val="1"/>
      <w:numFmt w:val="bullet"/>
      <w:lvlText w:val=""/>
      <w:lvlJc w:val="left"/>
      <w:pPr>
        <w:ind w:left="2160" w:hanging="360"/>
      </w:pPr>
      <w:rPr>
        <w:rFonts w:hint="default" w:ascii="Wingdings" w:hAnsi="Wingdings"/>
      </w:rPr>
    </w:lvl>
    <w:lvl w:ilvl="3" w:tplc="539E264E">
      <w:start w:val="1"/>
      <w:numFmt w:val="bullet"/>
      <w:lvlText w:val=""/>
      <w:lvlJc w:val="left"/>
      <w:pPr>
        <w:ind w:left="2880" w:hanging="360"/>
      </w:pPr>
      <w:rPr>
        <w:rFonts w:hint="default" w:ascii="Symbol" w:hAnsi="Symbol"/>
      </w:rPr>
    </w:lvl>
    <w:lvl w:ilvl="4" w:tplc="FF8C3262">
      <w:start w:val="1"/>
      <w:numFmt w:val="bullet"/>
      <w:lvlText w:val="o"/>
      <w:lvlJc w:val="left"/>
      <w:pPr>
        <w:ind w:left="3600" w:hanging="360"/>
      </w:pPr>
      <w:rPr>
        <w:rFonts w:hint="default" w:ascii="Courier New" w:hAnsi="Courier New"/>
      </w:rPr>
    </w:lvl>
    <w:lvl w:ilvl="5" w:tplc="5DEE1106">
      <w:start w:val="1"/>
      <w:numFmt w:val="bullet"/>
      <w:lvlText w:val=""/>
      <w:lvlJc w:val="left"/>
      <w:pPr>
        <w:ind w:left="4320" w:hanging="360"/>
      </w:pPr>
      <w:rPr>
        <w:rFonts w:hint="default" w:ascii="Wingdings" w:hAnsi="Wingdings"/>
      </w:rPr>
    </w:lvl>
    <w:lvl w:ilvl="6" w:tplc="8DE2B3E4">
      <w:start w:val="1"/>
      <w:numFmt w:val="bullet"/>
      <w:lvlText w:val=""/>
      <w:lvlJc w:val="left"/>
      <w:pPr>
        <w:ind w:left="5040" w:hanging="360"/>
      </w:pPr>
      <w:rPr>
        <w:rFonts w:hint="default" w:ascii="Symbol" w:hAnsi="Symbol"/>
      </w:rPr>
    </w:lvl>
    <w:lvl w:ilvl="7" w:tplc="BB625198">
      <w:start w:val="1"/>
      <w:numFmt w:val="bullet"/>
      <w:lvlText w:val="o"/>
      <w:lvlJc w:val="left"/>
      <w:pPr>
        <w:ind w:left="5760" w:hanging="360"/>
      </w:pPr>
      <w:rPr>
        <w:rFonts w:hint="default" w:ascii="Courier New" w:hAnsi="Courier New"/>
      </w:rPr>
    </w:lvl>
    <w:lvl w:ilvl="8" w:tplc="C804BA36">
      <w:start w:val="1"/>
      <w:numFmt w:val="bullet"/>
      <w:lvlText w:val=""/>
      <w:lvlJc w:val="left"/>
      <w:pPr>
        <w:ind w:left="6480" w:hanging="360"/>
      </w:pPr>
      <w:rPr>
        <w:rFonts w:hint="default" w:ascii="Wingdings" w:hAnsi="Wingdings"/>
      </w:rPr>
    </w:lvl>
  </w:abstractNum>
  <w:abstractNum w:abstractNumId="15" w15:restartNumberingAfterBreak="0">
    <w:nsid w:val="2B383CA1"/>
    <w:multiLevelType w:val="hybridMultilevel"/>
    <w:tmpl w:val="B84E16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EE55D0B"/>
    <w:multiLevelType w:val="hybridMultilevel"/>
    <w:tmpl w:val="866ECD7A"/>
    <w:lvl w:ilvl="0" w:tplc="801A0C9A">
      <w:start w:val="1"/>
      <w:numFmt w:val="bullet"/>
      <w:lvlText w:val=""/>
      <w:lvlJc w:val="left"/>
      <w:pPr>
        <w:ind w:left="720" w:hanging="360"/>
      </w:pPr>
      <w:rPr>
        <w:rFonts w:hint="default" w:ascii="Symbol" w:hAnsi="Symbol"/>
      </w:rPr>
    </w:lvl>
    <w:lvl w:ilvl="1" w:tplc="EB967C8C">
      <w:start w:val="1"/>
      <w:numFmt w:val="bullet"/>
      <w:lvlText w:val="o"/>
      <w:lvlJc w:val="left"/>
      <w:pPr>
        <w:ind w:left="1440" w:hanging="360"/>
      </w:pPr>
      <w:rPr>
        <w:rFonts w:hint="default" w:ascii="Courier New" w:hAnsi="Courier New"/>
      </w:rPr>
    </w:lvl>
    <w:lvl w:ilvl="2" w:tplc="86087608">
      <w:start w:val="1"/>
      <w:numFmt w:val="bullet"/>
      <w:lvlText w:val=""/>
      <w:lvlJc w:val="left"/>
      <w:pPr>
        <w:ind w:left="2160" w:hanging="360"/>
      </w:pPr>
      <w:rPr>
        <w:rFonts w:hint="default" w:ascii="Wingdings" w:hAnsi="Wingdings"/>
      </w:rPr>
    </w:lvl>
    <w:lvl w:ilvl="3" w:tplc="7FDA5EAC">
      <w:start w:val="1"/>
      <w:numFmt w:val="bullet"/>
      <w:lvlText w:val=""/>
      <w:lvlJc w:val="left"/>
      <w:pPr>
        <w:ind w:left="2880" w:hanging="360"/>
      </w:pPr>
      <w:rPr>
        <w:rFonts w:hint="default" w:ascii="Symbol" w:hAnsi="Symbol"/>
      </w:rPr>
    </w:lvl>
    <w:lvl w:ilvl="4" w:tplc="48041106">
      <w:start w:val="1"/>
      <w:numFmt w:val="bullet"/>
      <w:lvlText w:val="o"/>
      <w:lvlJc w:val="left"/>
      <w:pPr>
        <w:ind w:left="3600" w:hanging="360"/>
      </w:pPr>
      <w:rPr>
        <w:rFonts w:hint="default" w:ascii="Courier New" w:hAnsi="Courier New"/>
      </w:rPr>
    </w:lvl>
    <w:lvl w:ilvl="5" w:tplc="865E5016">
      <w:start w:val="1"/>
      <w:numFmt w:val="bullet"/>
      <w:lvlText w:val=""/>
      <w:lvlJc w:val="left"/>
      <w:pPr>
        <w:ind w:left="4320" w:hanging="360"/>
      </w:pPr>
      <w:rPr>
        <w:rFonts w:hint="default" w:ascii="Wingdings" w:hAnsi="Wingdings"/>
      </w:rPr>
    </w:lvl>
    <w:lvl w:ilvl="6" w:tplc="D52EC614">
      <w:start w:val="1"/>
      <w:numFmt w:val="bullet"/>
      <w:lvlText w:val=""/>
      <w:lvlJc w:val="left"/>
      <w:pPr>
        <w:ind w:left="5040" w:hanging="360"/>
      </w:pPr>
      <w:rPr>
        <w:rFonts w:hint="default" w:ascii="Symbol" w:hAnsi="Symbol"/>
      </w:rPr>
    </w:lvl>
    <w:lvl w:ilvl="7" w:tplc="88A82330">
      <w:start w:val="1"/>
      <w:numFmt w:val="bullet"/>
      <w:lvlText w:val="o"/>
      <w:lvlJc w:val="left"/>
      <w:pPr>
        <w:ind w:left="5760" w:hanging="360"/>
      </w:pPr>
      <w:rPr>
        <w:rFonts w:hint="default" w:ascii="Courier New" w:hAnsi="Courier New"/>
      </w:rPr>
    </w:lvl>
    <w:lvl w:ilvl="8" w:tplc="39980D4E">
      <w:start w:val="1"/>
      <w:numFmt w:val="bullet"/>
      <w:lvlText w:val=""/>
      <w:lvlJc w:val="left"/>
      <w:pPr>
        <w:ind w:left="6480" w:hanging="360"/>
      </w:pPr>
      <w:rPr>
        <w:rFonts w:hint="default" w:ascii="Wingdings" w:hAnsi="Wingdings"/>
      </w:rPr>
    </w:lvl>
  </w:abstractNum>
  <w:abstractNum w:abstractNumId="17" w15:restartNumberingAfterBreak="0">
    <w:nsid w:val="2F4F1463"/>
    <w:multiLevelType w:val="hybridMultilevel"/>
    <w:tmpl w:val="F6D8568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8" w15:restartNumberingAfterBreak="0">
    <w:nsid w:val="360A5235"/>
    <w:multiLevelType w:val="hybridMultilevel"/>
    <w:tmpl w:val="FBC8CB5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9" w15:restartNumberingAfterBreak="0">
    <w:nsid w:val="36893824"/>
    <w:multiLevelType w:val="hybridMultilevel"/>
    <w:tmpl w:val="69762C0A"/>
    <w:lvl w:ilvl="0" w:tplc="CAAA70B6">
      <w:start w:val="1"/>
      <w:numFmt w:val="bullet"/>
      <w:lvlText w:val="o"/>
      <w:lvlJc w:val="left"/>
      <w:pPr>
        <w:ind w:left="720" w:hanging="360"/>
      </w:pPr>
      <w:rPr>
        <w:rFonts w:hint="default" w:ascii="Courier New" w:hAnsi="Courier New"/>
      </w:rPr>
    </w:lvl>
    <w:lvl w:ilvl="1" w:tplc="6226D58E">
      <w:start w:val="1"/>
      <w:numFmt w:val="bullet"/>
      <w:lvlText w:val="o"/>
      <w:lvlJc w:val="left"/>
      <w:pPr>
        <w:ind w:left="1440" w:hanging="360"/>
      </w:pPr>
      <w:rPr>
        <w:rFonts w:hint="default" w:ascii="Courier New" w:hAnsi="Courier New"/>
      </w:rPr>
    </w:lvl>
    <w:lvl w:ilvl="2" w:tplc="6992895E">
      <w:start w:val="1"/>
      <w:numFmt w:val="bullet"/>
      <w:lvlText w:val=""/>
      <w:lvlJc w:val="left"/>
      <w:pPr>
        <w:ind w:left="2160" w:hanging="360"/>
      </w:pPr>
      <w:rPr>
        <w:rFonts w:hint="default" w:ascii="Wingdings" w:hAnsi="Wingdings"/>
      </w:rPr>
    </w:lvl>
    <w:lvl w:ilvl="3" w:tplc="6FC076FE">
      <w:start w:val="1"/>
      <w:numFmt w:val="bullet"/>
      <w:lvlText w:val=""/>
      <w:lvlJc w:val="left"/>
      <w:pPr>
        <w:ind w:left="2880" w:hanging="360"/>
      </w:pPr>
      <w:rPr>
        <w:rFonts w:hint="default" w:ascii="Symbol" w:hAnsi="Symbol"/>
      </w:rPr>
    </w:lvl>
    <w:lvl w:ilvl="4" w:tplc="801632DE">
      <w:start w:val="1"/>
      <w:numFmt w:val="bullet"/>
      <w:lvlText w:val="o"/>
      <w:lvlJc w:val="left"/>
      <w:pPr>
        <w:ind w:left="3600" w:hanging="360"/>
      </w:pPr>
      <w:rPr>
        <w:rFonts w:hint="default" w:ascii="Courier New" w:hAnsi="Courier New"/>
      </w:rPr>
    </w:lvl>
    <w:lvl w:ilvl="5" w:tplc="EC3685BA">
      <w:start w:val="1"/>
      <w:numFmt w:val="bullet"/>
      <w:lvlText w:val=""/>
      <w:lvlJc w:val="left"/>
      <w:pPr>
        <w:ind w:left="4320" w:hanging="360"/>
      </w:pPr>
      <w:rPr>
        <w:rFonts w:hint="default" w:ascii="Wingdings" w:hAnsi="Wingdings"/>
      </w:rPr>
    </w:lvl>
    <w:lvl w:ilvl="6" w:tplc="A1AA918A">
      <w:start w:val="1"/>
      <w:numFmt w:val="bullet"/>
      <w:lvlText w:val=""/>
      <w:lvlJc w:val="left"/>
      <w:pPr>
        <w:ind w:left="5040" w:hanging="360"/>
      </w:pPr>
      <w:rPr>
        <w:rFonts w:hint="default" w:ascii="Symbol" w:hAnsi="Symbol"/>
      </w:rPr>
    </w:lvl>
    <w:lvl w:ilvl="7" w:tplc="BFD28764">
      <w:start w:val="1"/>
      <w:numFmt w:val="bullet"/>
      <w:lvlText w:val="o"/>
      <w:lvlJc w:val="left"/>
      <w:pPr>
        <w:ind w:left="5760" w:hanging="360"/>
      </w:pPr>
      <w:rPr>
        <w:rFonts w:hint="default" w:ascii="Courier New" w:hAnsi="Courier New"/>
      </w:rPr>
    </w:lvl>
    <w:lvl w:ilvl="8" w:tplc="7E809174">
      <w:start w:val="1"/>
      <w:numFmt w:val="bullet"/>
      <w:lvlText w:val=""/>
      <w:lvlJc w:val="left"/>
      <w:pPr>
        <w:ind w:left="6480" w:hanging="360"/>
      </w:pPr>
      <w:rPr>
        <w:rFonts w:hint="default" w:ascii="Wingdings" w:hAnsi="Wingdings"/>
      </w:rPr>
    </w:lvl>
  </w:abstractNum>
  <w:abstractNum w:abstractNumId="20" w15:restartNumberingAfterBreak="0">
    <w:nsid w:val="3D2D30DB"/>
    <w:multiLevelType w:val="hybridMultilevel"/>
    <w:tmpl w:val="2BA23F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DB9B8C7"/>
    <w:multiLevelType w:val="hybridMultilevel"/>
    <w:tmpl w:val="41885A0C"/>
    <w:lvl w:ilvl="0" w:tplc="DA0C766C">
      <w:start w:val="1"/>
      <w:numFmt w:val="bullet"/>
      <w:lvlText w:val=""/>
      <w:lvlJc w:val="left"/>
      <w:pPr>
        <w:ind w:left="720" w:hanging="360"/>
      </w:pPr>
      <w:rPr>
        <w:rFonts w:hint="default" w:ascii="Symbol" w:hAnsi="Symbol"/>
      </w:rPr>
    </w:lvl>
    <w:lvl w:ilvl="1" w:tplc="68F849CE">
      <w:start w:val="1"/>
      <w:numFmt w:val="bullet"/>
      <w:lvlText w:val="o"/>
      <w:lvlJc w:val="left"/>
      <w:pPr>
        <w:ind w:left="1440" w:hanging="360"/>
      </w:pPr>
      <w:rPr>
        <w:rFonts w:hint="default" w:ascii="Courier New" w:hAnsi="Courier New"/>
      </w:rPr>
    </w:lvl>
    <w:lvl w:ilvl="2" w:tplc="BF522916">
      <w:start w:val="1"/>
      <w:numFmt w:val="bullet"/>
      <w:lvlText w:val=""/>
      <w:lvlJc w:val="left"/>
      <w:pPr>
        <w:ind w:left="2160" w:hanging="360"/>
      </w:pPr>
      <w:rPr>
        <w:rFonts w:hint="default" w:ascii="Wingdings" w:hAnsi="Wingdings"/>
      </w:rPr>
    </w:lvl>
    <w:lvl w:ilvl="3" w:tplc="98A8126C">
      <w:start w:val="1"/>
      <w:numFmt w:val="bullet"/>
      <w:lvlText w:val=""/>
      <w:lvlJc w:val="left"/>
      <w:pPr>
        <w:ind w:left="2880" w:hanging="360"/>
      </w:pPr>
      <w:rPr>
        <w:rFonts w:hint="default" w:ascii="Symbol" w:hAnsi="Symbol"/>
      </w:rPr>
    </w:lvl>
    <w:lvl w:ilvl="4" w:tplc="1304DA0C">
      <w:start w:val="1"/>
      <w:numFmt w:val="bullet"/>
      <w:lvlText w:val="o"/>
      <w:lvlJc w:val="left"/>
      <w:pPr>
        <w:ind w:left="3600" w:hanging="360"/>
      </w:pPr>
      <w:rPr>
        <w:rFonts w:hint="default" w:ascii="Courier New" w:hAnsi="Courier New"/>
      </w:rPr>
    </w:lvl>
    <w:lvl w:ilvl="5" w:tplc="900A50FE">
      <w:start w:val="1"/>
      <w:numFmt w:val="bullet"/>
      <w:lvlText w:val=""/>
      <w:lvlJc w:val="left"/>
      <w:pPr>
        <w:ind w:left="4320" w:hanging="360"/>
      </w:pPr>
      <w:rPr>
        <w:rFonts w:hint="default" w:ascii="Wingdings" w:hAnsi="Wingdings"/>
      </w:rPr>
    </w:lvl>
    <w:lvl w:ilvl="6" w:tplc="80CCB346">
      <w:start w:val="1"/>
      <w:numFmt w:val="bullet"/>
      <w:lvlText w:val=""/>
      <w:lvlJc w:val="left"/>
      <w:pPr>
        <w:ind w:left="5040" w:hanging="360"/>
      </w:pPr>
      <w:rPr>
        <w:rFonts w:hint="default" w:ascii="Symbol" w:hAnsi="Symbol"/>
      </w:rPr>
    </w:lvl>
    <w:lvl w:ilvl="7" w:tplc="017A2660">
      <w:start w:val="1"/>
      <w:numFmt w:val="bullet"/>
      <w:lvlText w:val="o"/>
      <w:lvlJc w:val="left"/>
      <w:pPr>
        <w:ind w:left="5760" w:hanging="360"/>
      </w:pPr>
      <w:rPr>
        <w:rFonts w:hint="default" w:ascii="Courier New" w:hAnsi="Courier New"/>
      </w:rPr>
    </w:lvl>
    <w:lvl w:ilvl="8" w:tplc="A372C026">
      <w:start w:val="1"/>
      <w:numFmt w:val="bullet"/>
      <w:lvlText w:val=""/>
      <w:lvlJc w:val="left"/>
      <w:pPr>
        <w:ind w:left="6480" w:hanging="360"/>
      </w:pPr>
      <w:rPr>
        <w:rFonts w:hint="default" w:ascii="Wingdings" w:hAnsi="Wingdings"/>
      </w:rPr>
    </w:lvl>
  </w:abstractNum>
  <w:abstractNum w:abstractNumId="22" w15:restartNumberingAfterBreak="0">
    <w:nsid w:val="53F52177"/>
    <w:multiLevelType w:val="hybridMultilevel"/>
    <w:tmpl w:val="53F2BFDE"/>
    <w:lvl w:ilvl="0" w:tplc="3A90225A">
      <w:numFmt w:val="bullet"/>
      <w:lvlText w:val="-"/>
      <w:lvlJc w:val="left"/>
      <w:pPr>
        <w:ind w:left="720" w:hanging="360"/>
      </w:pPr>
      <w:rPr>
        <w:rFonts w:hint="default" w:ascii="Calibri" w:hAnsi="Calibri" w:cs="Calibri" w:eastAsiaTheme="minorHAnsi"/>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3" w15:restartNumberingAfterBreak="0">
    <w:nsid w:val="5C5C75BF"/>
    <w:multiLevelType w:val="hybridMultilevel"/>
    <w:tmpl w:val="3B8E0592"/>
    <w:lvl w:ilvl="0" w:tplc="9DECD10C">
      <w:numFmt w:val="bullet"/>
      <w:lvlText w:val="-"/>
      <w:lvlJc w:val="left"/>
      <w:pPr>
        <w:ind w:left="720" w:hanging="360"/>
      </w:pPr>
      <w:rPr>
        <w:rFonts w:hint="default" w:ascii="Calibri" w:hAnsi="Calibri" w:eastAsiaTheme="majorEastAsia" w:cs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4" w15:restartNumberingAfterBreak="0">
    <w:nsid w:val="642BFB74"/>
    <w:multiLevelType w:val="multilevel"/>
    <w:tmpl w:val="8A068824"/>
    <w:lvl w:ilvl="0">
      <w:start w:val="1"/>
      <w:numFmt w:val="bullet"/>
      <w:lvlText w:val=""/>
      <w:lvlJc w:val="left"/>
      <w:pPr>
        <w:ind w:left="720" w:hanging="360"/>
      </w:pPr>
      <w:rPr>
        <w:rFonts w:hint="default" w:ascii="Wingdings" w:hAnsi="Wingdings"/>
      </w:rPr>
    </w:lvl>
    <w:lvl w:ilvl="1">
      <w:start w:val="1"/>
      <w:numFmt w:val="bullet"/>
      <w:lvlText w:val=""/>
      <w:lvlJc w:val="left"/>
      <w:pPr>
        <w:ind w:left="1440" w:hanging="360"/>
      </w:pPr>
      <w:rPr>
        <w:rFonts w:hint="default" w:ascii="Wingdings" w:hAnsi="Wingdings"/>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Wingdings" w:hAnsi="Wingdings"/>
      </w:rPr>
    </w:lvl>
    <w:lvl w:ilvl="7">
      <w:start w:val="1"/>
      <w:numFmt w:val="bullet"/>
      <w:lvlText w:val=""/>
      <w:lvlJc w:val="left"/>
      <w:pPr>
        <w:ind w:left="5760" w:hanging="360"/>
      </w:pPr>
      <w:rPr>
        <w:rFonts w:hint="default" w:ascii="Symbol" w:hAnsi="Symbol"/>
      </w:rPr>
    </w:lvl>
    <w:lvl w:ilvl="8">
      <w:start w:val="1"/>
      <w:numFmt w:val="bullet"/>
      <w:lvlText w:val="♦"/>
      <w:lvlJc w:val="left"/>
      <w:pPr>
        <w:ind w:left="6480" w:hanging="360"/>
      </w:pPr>
      <w:rPr>
        <w:rFonts w:hint="default" w:ascii="Courier New" w:hAnsi="Courier New"/>
      </w:rPr>
    </w:lvl>
  </w:abstractNum>
  <w:abstractNum w:abstractNumId="25" w15:restartNumberingAfterBreak="0">
    <w:nsid w:val="65F83364"/>
    <w:multiLevelType w:val="hybridMultilevel"/>
    <w:tmpl w:val="2B6C1AB8"/>
    <w:lvl w:ilvl="0" w:tplc="75E2C030">
      <w:start w:val="1"/>
      <w:numFmt w:val="bullet"/>
      <w:lvlText w:val=""/>
      <w:lvlJc w:val="left"/>
      <w:pPr>
        <w:ind w:left="720" w:hanging="360"/>
      </w:pPr>
      <w:rPr>
        <w:rFonts w:hint="default" w:ascii="Symbol" w:hAnsi="Symbol"/>
      </w:rPr>
    </w:lvl>
    <w:lvl w:ilvl="1" w:tplc="A336F076">
      <w:start w:val="1"/>
      <w:numFmt w:val="bullet"/>
      <w:lvlText w:val="o"/>
      <w:lvlJc w:val="left"/>
      <w:pPr>
        <w:ind w:left="1440" w:hanging="360"/>
      </w:pPr>
      <w:rPr>
        <w:rFonts w:hint="default" w:ascii="Courier New" w:hAnsi="Courier New"/>
      </w:rPr>
    </w:lvl>
    <w:lvl w:ilvl="2" w:tplc="795406F4">
      <w:start w:val="1"/>
      <w:numFmt w:val="bullet"/>
      <w:lvlText w:val=""/>
      <w:lvlJc w:val="left"/>
      <w:pPr>
        <w:ind w:left="2160" w:hanging="360"/>
      </w:pPr>
      <w:rPr>
        <w:rFonts w:hint="default" w:ascii="Wingdings" w:hAnsi="Wingdings"/>
      </w:rPr>
    </w:lvl>
    <w:lvl w:ilvl="3" w:tplc="0B2A9F0A">
      <w:start w:val="1"/>
      <w:numFmt w:val="bullet"/>
      <w:lvlText w:val=""/>
      <w:lvlJc w:val="left"/>
      <w:pPr>
        <w:ind w:left="2880" w:hanging="360"/>
      </w:pPr>
      <w:rPr>
        <w:rFonts w:hint="default" w:ascii="Symbol" w:hAnsi="Symbol"/>
      </w:rPr>
    </w:lvl>
    <w:lvl w:ilvl="4" w:tplc="E7485612">
      <w:start w:val="1"/>
      <w:numFmt w:val="bullet"/>
      <w:lvlText w:val="o"/>
      <w:lvlJc w:val="left"/>
      <w:pPr>
        <w:ind w:left="3600" w:hanging="360"/>
      </w:pPr>
      <w:rPr>
        <w:rFonts w:hint="default" w:ascii="Courier New" w:hAnsi="Courier New"/>
      </w:rPr>
    </w:lvl>
    <w:lvl w:ilvl="5" w:tplc="86A25C7E">
      <w:start w:val="1"/>
      <w:numFmt w:val="bullet"/>
      <w:lvlText w:val=""/>
      <w:lvlJc w:val="left"/>
      <w:pPr>
        <w:ind w:left="4320" w:hanging="360"/>
      </w:pPr>
      <w:rPr>
        <w:rFonts w:hint="default" w:ascii="Wingdings" w:hAnsi="Wingdings"/>
      </w:rPr>
    </w:lvl>
    <w:lvl w:ilvl="6" w:tplc="B91CEA4A">
      <w:start w:val="1"/>
      <w:numFmt w:val="bullet"/>
      <w:lvlText w:val=""/>
      <w:lvlJc w:val="left"/>
      <w:pPr>
        <w:ind w:left="5040" w:hanging="360"/>
      </w:pPr>
      <w:rPr>
        <w:rFonts w:hint="default" w:ascii="Symbol" w:hAnsi="Symbol"/>
      </w:rPr>
    </w:lvl>
    <w:lvl w:ilvl="7" w:tplc="AAE6E732">
      <w:start w:val="1"/>
      <w:numFmt w:val="bullet"/>
      <w:lvlText w:val="o"/>
      <w:lvlJc w:val="left"/>
      <w:pPr>
        <w:ind w:left="5760" w:hanging="360"/>
      </w:pPr>
      <w:rPr>
        <w:rFonts w:hint="default" w:ascii="Courier New" w:hAnsi="Courier New"/>
      </w:rPr>
    </w:lvl>
    <w:lvl w:ilvl="8" w:tplc="192C295E">
      <w:start w:val="1"/>
      <w:numFmt w:val="bullet"/>
      <w:lvlText w:val=""/>
      <w:lvlJc w:val="left"/>
      <w:pPr>
        <w:ind w:left="6480" w:hanging="360"/>
      </w:pPr>
      <w:rPr>
        <w:rFonts w:hint="default" w:ascii="Wingdings" w:hAnsi="Wingdings"/>
      </w:rPr>
    </w:lvl>
  </w:abstractNum>
  <w:abstractNum w:abstractNumId="26" w15:restartNumberingAfterBreak="0">
    <w:nsid w:val="669A7E4D"/>
    <w:multiLevelType w:val="hybridMultilevel"/>
    <w:tmpl w:val="B1CECFBE"/>
    <w:lvl w:ilvl="0" w:tplc="3D22AD42">
      <w:start w:val="1"/>
      <w:numFmt w:val="bullet"/>
      <w:lvlText w:val=""/>
      <w:lvlJc w:val="left"/>
      <w:pPr>
        <w:ind w:left="720" w:hanging="360"/>
      </w:pPr>
      <w:rPr>
        <w:rFonts w:hint="default" w:ascii="Symbol" w:hAnsi="Symbol"/>
      </w:rPr>
    </w:lvl>
    <w:lvl w:ilvl="1" w:tplc="38BCFCD6">
      <w:start w:val="1"/>
      <w:numFmt w:val="bullet"/>
      <w:lvlText w:val="o"/>
      <w:lvlJc w:val="left"/>
      <w:pPr>
        <w:ind w:left="1440" w:hanging="360"/>
      </w:pPr>
      <w:rPr>
        <w:rFonts w:hint="default" w:ascii="Courier New" w:hAnsi="Courier New"/>
      </w:rPr>
    </w:lvl>
    <w:lvl w:ilvl="2" w:tplc="4860F116">
      <w:start w:val="1"/>
      <w:numFmt w:val="bullet"/>
      <w:lvlText w:val=""/>
      <w:lvlJc w:val="left"/>
      <w:pPr>
        <w:ind w:left="2160" w:hanging="360"/>
      </w:pPr>
      <w:rPr>
        <w:rFonts w:hint="default" w:ascii="Wingdings" w:hAnsi="Wingdings"/>
      </w:rPr>
    </w:lvl>
    <w:lvl w:ilvl="3" w:tplc="924608EC">
      <w:start w:val="1"/>
      <w:numFmt w:val="bullet"/>
      <w:lvlText w:val=""/>
      <w:lvlJc w:val="left"/>
      <w:pPr>
        <w:ind w:left="2880" w:hanging="360"/>
      </w:pPr>
      <w:rPr>
        <w:rFonts w:hint="default" w:ascii="Symbol" w:hAnsi="Symbol"/>
      </w:rPr>
    </w:lvl>
    <w:lvl w:ilvl="4" w:tplc="971441DC">
      <w:start w:val="1"/>
      <w:numFmt w:val="bullet"/>
      <w:lvlText w:val="o"/>
      <w:lvlJc w:val="left"/>
      <w:pPr>
        <w:ind w:left="3600" w:hanging="360"/>
      </w:pPr>
      <w:rPr>
        <w:rFonts w:hint="default" w:ascii="Courier New" w:hAnsi="Courier New"/>
      </w:rPr>
    </w:lvl>
    <w:lvl w:ilvl="5" w:tplc="1DC8F6B8">
      <w:start w:val="1"/>
      <w:numFmt w:val="bullet"/>
      <w:lvlText w:val=""/>
      <w:lvlJc w:val="left"/>
      <w:pPr>
        <w:ind w:left="4320" w:hanging="360"/>
      </w:pPr>
      <w:rPr>
        <w:rFonts w:hint="default" w:ascii="Wingdings" w:hAnsi="Wingdings"/>
      </w:rPr>
    </w:lvl>
    <w:lvl w:ilvl="6" w:tplc="A1EC6166">
      <w:start w:val="1"/>
      <w:numFmt w:val="bullet"/>
      <w:lvlText w:val=""/>
      <w:lvlJc w:val="left"/>
      <w:pPr>
        <w:ind w:left="5040" w:hanging="360"/>
      </w:pPr>
      <w:rPr>
        <w:rFonts w:hint="default" w:ascii="Symbol" w:hAnsi="Symbol"/>
      </w:rPr>
    </w:lvl>
    <w:lvl w:ilvl="7" w:tplc="E51AD11A">
      <w:start w:val="1"/>
      <w:numFmt w:val="bullet"/>
      <w:lvlText w:val="o"/>
      <w:lvlJc w:val="left"/>
      <w:pPr>
        <w:ind w:left="5760" w:hanging="360"/>
      </w:pPr>
      <w:rPr>
        <w:rFonts w:hint="default" w:ascii="Courier New" w:hAnsi="Courier New"/>
      </w:rPr>
    </w:lvl>
    <w:lvl w:ilvl="8" w:tplc="93BE5124">
      <w:start w:val="1"/>
      <w:numFmt w:val="bullet"/>
      <w:lvlText w:val=""/>
      <w:lvlJc w:val="left"/>
      <w:pPr>
        <w:ind w:left="6480" w:hanging="360"/>
      </w:pPr>
      <w:rPr>
        <w:rFonts w:hint="default" w:ascii="Wingdings" w:hAnsi="Wingdings"/>
      </w:rPr>
    </w:lvl>
  </w:abstractNum>
  <w:abstractNum w:abstractNumId="27" w15:restartNumberingAfterBreak="0">
    <w:nsid w:val="6B5026A4"/>
    <w:multiLevelType w:val="hybridMultilevel"/>
    <w:tmpl w:val="1C8A374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8" w15:restartNumberingAfterBreak="0">
    <w:nsid w:val="6CADFDC3"/>
    <w:multiLevelType w:val="hybridMultilevel"/>
    <w:tmpl w:val="99EA4E86"/>
    <w:lvl w:ilvl="0" w:tplc="C0DA0FC4">
      <w:start w:val="1"/>
      <w:numFmt w:val="bullet"/>
      <w:lvlText w:val=""/>
      <w:lvlJc w:val="left"/>
      <w:pPr>
        <w:ind w:left="720" w:hanging="360"/>
      </w:pPr>
      <w:rPr>
        <w:rFonts w:hint="default" w:ascii="Symbol" w:hAnsi="Symbol"/>
      </w:rPr>
    </w:lvl>
    <w:lvl w:ilvl="1" w:tplc="1EB464E8">
      <w:start w:val="1"/>
      <w:numFmt w:val="bullet"/>
      <w:lvlText w:val="o"/>
      <w:lvlJc w:val="left"/>
      <w:pPr>
        <w:ind w:left="1440" w:hanging="360"/>
      </w:pPr>
      <w:rPr>
        <w:rFonts w:hint="default" w:ascii="Courier New" w:hAnsi="Courier New"/>
      </w:rPr>
    </w:lvl>
    <w:lvl w:ilvl="2" w:tplc="767C069C">
      <w:start w:val="1"/>
      <w:numFmt w:val="bullet"/>
      <w:lvlText w:val=""/>
      <w:lvlJc w:val="left"/>
      <w:pPr>
        <w:ind w:left="2160" w:hanging="360"/>
      </w:pPr>
      <w:rPr>
        <w:rFonts w:hint="default" w:ascii="Wingdings" w:hAnsi="Wingdings"/>
      </w:rPr>
    </w:lvl>
    <w:lvl w:ilvl="3" w:tplc="0618018A">
      <w:start w:val="1"/>
      <w:numFmt w:val="bullet"/>
      <w:lvlText w:val=""/>
      <w:lvlJc w:val="left"/>
      <w:pPr>
        <w:ind w:left="2880" w:hanging="360"/>
      </w:pPr>
      <w:rPr>
        <w:rFonts w:hint="default" w:ascii="Symbol" w:hAnsi="Symbol"/>
      </w:rPr>
    </w:lvl>
    <w:lvl w:ilvl="4" w:tplc="47BEB7E2">
      <w:start w:val="1"/>
      <w:numFmt w:val="bullet"/>
      <w:lvlText w:val="o"/>
      <w:lvlJc w:val="left"/>
      <w:pPr>
        <w:ind w:left="3600" w:hanging="360"/>
      </w:pPr>
      <w:rPr>
        <w:rFonts w:hint="default" w:ascii="Courier New" w:hAnsi="Courier New"/>
      </w:rPr>
    </w:lvl>
    <w:lvl w:ilvl="5" w:tplc="F224ECFC">
      <w:start w:val="1"/>
      <w:numFmt w:val="bullet"/>
      <w:lvlText w:val=""/>
      <w:lvlJc w:val="left"/>
      <w:pPr>
        <w:ind w:left="4320" w:hanging="360"/>
      </w:pPr>
      <w:rPr>
        <w:rFonts w:hint="default" w:ascii="Wingdings" w:hAnsi="Wingdings"/>
      </w:rPr>
    </w:lvl>
    <w:lvl w:ilvl="6" w:tplc="20E65938">
      <w:start w:val="1"/>
      <w:numFmt w:val="bullet"/>
      <w:lvlText w:val=""/>
      <w:lvlJc w:val="left"/>
      <w:pPr>
        <w:ind w:left="5040" w:hanging="360"/>
      </w:pPr>
      <w:rPr>
        <w:rFonts w:hint="default" w:ascii="Symbol" w:hAnsi="Symbol"/>
      </w:rPr>
    </w:lvl>
    <w:lvl w:ilvl="7" w:tplc="207ECDD8">
      <w:start w:val="1"/>
      <w:numFmt w:val="bullet"/>
      <w:lvlText w:val="o"/>
      <w:lvlJc w:val="left"/>
      <w:pPr>
        <w:ind w:left="5760" w:hanging="360"/>
      </w:pPr>
      <w:rPr>
        <w:rFonts w:hint="default" w:ascii="Courier New" w:hAnsi="Courier New"/>
      </w:rPr>
    </w:lvl>
    <w:lvl w:ilvl="8" w:tplc="693EF64E">
      <w:start w:val="1"/>
      <w:numFmt w:val="bullet"/>
      <w:lvlText w:val=""/>
      <w:lvlJc w:val="left"/>
      <w:pPr>
        <w:ind w:left="6480" w:hanging="360"/>
      </w:pPr>
      <w:rPr>
        <w:rFonts w:hint="default" w:ascii="Wingdings" w:hAnsi="Wingdings"/>
      </w:rPr>
    </w:lvl>
  </w:abstractNum>
  <w:abstractNum w:abstractNumId="29" w15:restartNumberingAfterBreak="0">
    <w:nsid w:val="6D511904"/>
    <w:multiLevelType w:val="hybridMultilevel"/>
    <w:tmpl w:val="5DEC7DB2"/>
    <w:lvl w:ilvl="0" w:tplc="33A00FB2">
      <w:numFmt w:val="bullet"/>
      <w:lvlText w:val="-"/>
      <w:lvlJc w:val="left"/>
      <w:pPr>
        <w:ind w:left="720" w:hanging="360"/>
      </w:pPr>
      <w:rPr>
        <w:rFonts w:hint="default" w:ascii="Calibri" w:hAnsi="Calibri" w:cs="Calibri" w:eastAsiaTheme="majorEastAsia"/>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0" w15:restartNumberingAfterBreak="0">
    <w:nsid w:val="6F0313F3"/>
    <w:multiLevelType w:val="hybridMultilevel"/>
    <w:tmpl w:val="E1C4D30E"/>
    <w:lvl w:ilvl="0" w:tplc="5EDA48F4">
      <w:start w:val="1"/>
      <w:numFmt w:val="bullet"/>
      <w:lvlText w:val=""/>
      <w:lvlJc w:val="left"/>
      <w:pPr>
        <w:ind w:left="720" w:hanging="360"/>
      </w:pPr>
      <w:rPr>
        <w:rFonts w:hint="default" w:ascii="Symbol" w:hAnsi="Symbol"/>
      </w:rPr>
    </w:lvl>
    <w:lvl w:ilvl="1" w:tplc="134EFF5A">
      <w:start w:val="1"/>
      <w:numFmt w:val="bullet"/>
      <w:lvlText w:val="o"/>
      <w:lvlJc w:val="left"/>
      <w:pPr>
        <w:ind w:left="1440" w:hanging="360"/>
      </w:pPr>
      <w:rPr>
        <w:rFonts w:hint="default" w:ascii="Courier New" w:hAnsi="Courier New"/>
      </w:rPr>
    </w:lvl>
    <w:lvl w:ilvl="2" w:tplc="A8CAE25C">
      <w:start w:val="1"/>
      <w:numFmt w:val="bullet"/>
      <w:lvlText w:val=""/>
      <w:lvlJc w:val="left"/>
      <w:pPr>
        <w:ind w:left="2160" w:hanging="360"/>
      </w:pPr>
      <w:rPr>
        <w:rFonts w:hint="default" w:ascii="Wingdings" w:hAnsi="Wingdings"/>
      </w:rPr>
    </w:lvl>
    <w:lvl w:ilvl="3" w:tplc="77EE4212">
      <w:start w:val="1"/>
      <w:numFmt w:val="bullet"/>
      <w:lvlText w:val=""/>
      <w:lvlJc w:val="left"/>
      <w:pPr>
        <w:ind w:left="2880" w:hanging="360"/>
      </w:pPr>
      <w:rPr>
        <w:rFonts w:hint="default" w:ascii="Symbol" w:hAnsi="Symbol"/>
      </w:rPr>
    </w:lvl>
    <w:lvl w:ilvl="4" w:tplc="2B1E7E4E">
      <w:start w:val="1"/>
      <w:numFmt w:val="bullet"/>
      <w:lvlText w:val="o"/>
      <w:lvlJc w:val="left"/>
      <w:pPr>
        <w:ind w:left="3600" w:hanging="360"/>
      </w:pPr>
      <w:rPr>
        <w:rFonts w:hint="default" w:ascii="Courier New" w:hAnsi="Courier New"/>
      </w:rPr>
    </w:lvl>
    <w:lvl w:ilvl="5" w:tplc="0A9C83EE">
      <w:start w:val="1"/>
      <w:numFmt w:val="bullet"/>
      <w:lvlText w:val=""/>
      <w:lvlJc w:val="left"/>
      <w:pPr>
        <w:ind w:left="4320" w:hanging="360"/>
      </w:pPr>
      <w:rPr>
        <w:rFonts w:hint="default" w:ascii="Wingdings" w:hAnsi="Wingdings"/>
      </w:rPr>
    </w:lvl>
    <w:lvl w:ilvl="6" w:tplc="CFC07FB6">
      <w:start w:val="1"/>
      <w:numFmt w:val="bullet"/>
      <w:lvlText w:val=""/>
      <w:lvlJc w:val="left"/>
      <w:pPr>
        <w:ind w:left="5040" w:hanging="360"/>
      </w:pPr>
      <w:rPr>
        <w:rFonts w:hint="default" w:ascii="Symbol" w:hAnsi="Symbol"/>
      </w:rPr>
    </w:lvl>
    <w:lvl w:ilvl="7" w:tplc="E3025C82">
      <w:start w:val="1"/>
      <w:numFmt w:val="bullet"/>
      <w:lvlText w:val="o"/>
      <w:lvlJc w:val="left"/>
      <w:pPr>
        <w:ind w:left="5760" w:hanging="360"/>
      </w:pPr>
      <w:rPr>
        <w:rFonts w:hint="default" w:ascii="Courier New" w:hAnsi="Courier New"/>
      </w:rPr>
    </w:lvl>
    <w:lvl w:ilvl="8" w:tplc="5B346A14">
      <w:start w:val="1"/>
      <w:numFmt w:val="bullet"/>
      <w:lvlText w:val=""/>
      <w:lvlJc w:val="left"/>
      <w:pPr>
        <w:ind w:left="6480" w:hanging="360"/>
      </w:pPr>
      <w:rPr>
        <w:rFonts w:hint="default" w:ascii="Wingdings" w:hAnsi="Wingdings"/>
      </w:rPr>
    </w:lvl>
  </w:abstractNum>
  <w:abstractNum w:abstractNumId="31" w15:restartNumberingAfterBreak="0">
    <w:nsid w:val="70FF3672"/>
    <w:multiLevelType w:val="hybridMultilevel"/>
    <w:tmpl w:val="4384A656"/>
    <w:lvl w:ilvl="0" w:tplc="67DAA542">
      <w:numFmt w:val="bullet"/>
      <w:lvlText w:val="-"/>
      <w:lvlJc w:val="left"/>
      <w:pPr>
        <w:ind w:left="720" w:hanging="360"/>
      </w:pPr>
      <w:rPr>
        <w:rFonts w:hint="default" w:ascii="Calibri" w:hAnsi="Calibri" w:cs="Calibri" w:eastAsiaTheme="majorEastAsia"/>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16cid:durableId="820997165">
    <w:abstractNumId w:val="25"/>
  </w:num>
  <w:num w:numId="2" w16cid:durableId="1425566012">
    <w:abstractNumId w:val="13"/>
  </w:num>
  <w:num w:numId="3" w16cid:durableId="2108885828">
    <w:abstractNumId w:val="26"/>
  </w:num>
  <w:num w:numId="4" w16cid:durableId="1997955006">
    <w:abstractNumId w:val="6"/>
  </w:num>
  <w:num w:numId="5" w16cid:durableId="1346438265">
    <w:abstractNumId w:val="14"/>
  </w:num>
  <w:num w:numId="6" w16cid:durableId="1290357188">
    <w:abstractNumId w:val="0"/>
  </w:num>
  <w:num w:numId="7" w16cid:durableId="65761177">
    <w:abstractNumId w:val="3"/>
  </w:num>
  <w:num w:numId="8" w16cid:durableId="1374964802">
    <w:abstractNumId w:val="28"/>
  </w:num>
  <w:num w:numId="9" w16cid:durableId="384376668">
    <w:abstractNumId w:val="4"/>
  </w:num>
  <w:num w:numId="10" w16cid:durableId="1971007672">
    <w:abstractNumId w:val="21"/>
  </w:num>
  <w:num w:numId="11" w16cid:durableId="161749755">
    <w:abstractNumId w:val="16"/>
  </w:num>
  <w:num w:numId="12" w16cid:durableId="173612865">
    <w:abstractNumId w:val="8"/>
  </w:num>
  <w:num w:numId="13" w16cid:durableId="1500346023">
    <w:abstractNumId w:val="19"/>
  </w:num>
  <w:num w:numId="14" w16cid:durableId="1024750589">
    <w:abstractNumId w:val="9"/>
  </w:num>
  <w:num w:numId="15" w16cid:durableId="1186793603">
    <w:abstractNumId w:val="11"/>
  </w:num>
  <w:num w:numId="16" w16cid:durableId="1789808873">
    <w:abstractNumId w:val="7"/>
  </w:num>
  <w:num w:numId="17" w16cid:durableId="464395751">
    <w:abstractNumId w:val="24"/>
  </w:num>
  <w:num w:numId="18" w16cid:durableId="193815651">
    <w:abstractNumId w:val="30"/>
  </w:num>
  <w:num w:numId="19" w16cid:durableId="1987274533">
    <w:abstractNumId w:val="29"/>
  </w:num>
  <w:num w:numId="20" w16cid:durableId="1132093248">
    <w:abstractNumId w:val="12"/>
  </w:num>
  <w:num w:numId="21" w16cid:durableId="1564175198">
    <w:abstractNumId w:val="31"/>
  </w:num>
  <w:num w:numId="22" w16cid:durableId="430855830">
    <w:abstractNumId w:val="23"/>
  </w:num>
  <w:num w:numId="23" w16cid:durableId="1000700073">
    <w:abstractNumId w:val="15"/>
  </w:num>
  <w:num w:numId="24" w16cid:durableId="1584098450">
    <w:abstractNumId w:val="20"/>
  </w:num>
  <w:num w:numId="25" w16cid:durableId="934092956">
    <w:abstractNumId w:val="1"/>
  </w:num>
  <w:num w:numId="26" w16cid:durableId="193546524">
    <w:abstractNumId w:val="27"/>
  </w:num>
  <w:num w:numId="27" w16cid:durableId="2026319519">
    <w:abstractNumId w:val="2"/>
  </w:num>
  <w:num w:numId="28" w16cid:durableId="2132245251">
    <w:abstractNumId w:val="18"/>
  </w:num>
  <w:num w:numId="29" w16cid:durableId="201095416">
    <w:abstractNumId w:val="5"/>
  </w:num>
  <w:num w:numId="30" w16cid:durableId="425998259">
    <w:abstractNumId w:val="17"/>
  </w:num>
  <w:num w:numId="31" w16cid:durableId="1580482729">
    <w:abstractNumId w:val="22"/>
  </w:num>
  <w:num w:numId="32" w16cid:durableId="666440096">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E2"/>
    <w:rsid w:val="000077FD"/>
    <w:rsid w:val="0001043B"/>
    <w:rsid w:val="00033A37"/>
    <w:rsid w:val="0003465C"/>
    <w:rsid w:val="00036561"/>
    <w:rsid w:val="000370E1"/>
    <w:rsid w:val="00037368"/>
    <w:rsid w:val="00055298"/>
    <w:rsid w:val="000650EA"/>
    <w:rsid w:val="00073ED0"/>
    <w:rsid w:val="00075A4D"/>
    <w:rsid w:val="00093DDA"/>
    <w:rsid w:val="00094CC8"/>
    <w:rsid w:val="000A21D5"/>
    <w:rsid w:val="000B7EB7"/>
    <w:rsid w:val="000C3007"/>
    <w:rsid w:val="000C3628"/>
    <w:rsid w:val="000C66B4"/>
    <w:rsid w:val="000E3AE5"/>
    <w:rsid w:val="000F00E2"/>
    <w:rsid w:val="001100C2"/>
    <w:rsid w:val="001164ED"/>
    <w:rsid w:val="00121DCC"/>
    <w:rsid w:val="001263C7"/>
    <w:rsid w:val="001365AB"/>
    <w:rsid w:val="00136B4B"/>
    <w:rsid w:val="0013784C"/>
    <w:rsid w:val="00152B2A"/>
    <w:rsid w:val="00164CE8"/>
    <w:rsid w:val="001733EB"/>
    <w:rsid w:val="0018461B"/>
    <w:rsid w:val="0019048F"/>
    <w:rsid w:val="00192D23"/>
    <w:rsid w:val="001A0081"/>
    <w:rsid w:val="001A28A0"/>
    <w:rsid w:val="001A3303"/>
    <w:rsid w:val="001A61CE"/>
    <w:rsid w:val="001B6F2D"/>
    <w:rsid w:val="001C0BA6"/>
    <w:rsid w:val="001C143C"/>
    <w:rsid w:val="001D4D1D"/>
    <w:rsid w:val="001E35EC"/>
    <w:rsid w:val="001E4161"/>
    <w:rsid w:val="001F721F"/>
    <w:rsid w:val="00210DCF"/>
    <w:rsid w:val="00212385"/>
    <w:rsid w:val="00213481"/>
    <w:rsid w:val="00237454"/>
    <w:rsid w:val="0023778F"/>
    <w:rsid w:val="00243C1A"/>
    <w:rsid w:val="0024743E"/>
    <w:rsid w:val="00247FE8"/>
    <w:rsid w:val="00264678"/>
    <w:rsid w:val="00267254"/>
    <w:rsid w:val="00275C56"/>
    <w:rsid w:val="002A08D3"/>
    <w:rsid w:val="002A3676"/>
    <w:rsid w:val="002A5239"/>
    <w:rsid w:val="002C0FC4"/>
    <w:rsid w:val="002E0B42"/>
    <w:rsid w:val="002E0DDD"/>
    <w:rsid w:val="002E0FCE"/>
    <w:rsid w:val="002E7CA1"/>
    <w:rsid w:val="00307168"/>
    <w:rsid w:val="003178E3"/>
    <w:rsid w:val="0032299D"/>
    <w:rsid w:val="00324C44"/>
    <w:rsid w:val="00332BED"/>
    <w:rsid w:val="003339E3"/>
    <w:rsid w:val="0033474A"/>
    <w:rsid w:val="00335F75"/>
    <w:rsid w:val="00335FBE"/>
    <w:rsid w:val="003418C9"/>
    <w:rsid w:val="00345F43"/>
    <w:rsid w:val="0034788F"/>
    <w:rsid w:val="00353118"/>
    <w:rsid w:val="00360EB9"/>
    <w:rsid w:val="0036162E"/>
    <w:rsid w:val="00387571"/>
    <w:rsid w:val="00394D60"/>
    <w:rsid w:val="0039710A"/>
    <w:rsid w:val="003A3513"/>
    <w:rsid w:val="003B1716"/>
    <w:rsid w:val="003CCD62"/>
    <w:rsid w:val="003D1F8A"/>
    <w:rsid w:val="003E02DC"/>
    <w:rsid w:val="003F21C6"/>
    <w:rsid w:val="00414203"/>
    <w:rsid w:val="00416915"/>
    <w:rsid w:val="00422CD9"/>
    <w:rsid w:val="0042442F"/>
    <w:rsid w:val="004261DB"/>
    <w:rsid w:val="00430918"/>
    <w:rsid w:val="00431EC1"/>
    <w:rsid w:val="004373B5"/>
    <w:rsid w:val="00441509"/>
    <w:rsid w:val="00441AAE"/>
    <w:rsid w:val="00454012"/>
    <w:rsid w:val="00457022"/>
    <w:rsid w:val="0046228C"/>
    <w:rsid w:val="00474062"/>
    <w:rsid w:val="004802D4"/>
    <w:rsid w:val="00480B44"/>
    <w:rsid w:val="00486191"/>
    <w:rsid w:val="00491441"/>
    <w:rsid w:val="004A2902"/>
    <w:rsid w:val="004A5ED4"/>
    <w:rsid w:val="004C745D"/>
    <w:rsid w:val="004D13C1"/>
    <w:rsid w:val="004D634C"/>
    <w:rsid w:val="004F0BE1"/>
    <w:rsid w:val="004F4C19"/>
    <w:rsid w:val="004F7257"/>
    <w:rsid w:val="00500F06"/>
    <w:rsid w:val="00510194"/>
    <w:rsid w:val="00516557"/>
    <w:rsid w:val="00532B07"/>
    <w:rsid w:val="0053322E"/>
    <w:rsid w:val="00540849"/>
    <w:rsid w:val="00546C96"/>
    <w:rsid w:val="005602D7"/>
    <w:rsid w:val="00560F80"/>
    <w:rsid w:val="005652D6"/>
    <w:rsid w:val="0057282C"/>
    <w:rsid w:val="00574AF4"/>
    <w:rsid w:val="005A3169"/>
    <w:rsid w:val="005A4CFA"/>
    <w:rsid w:val="005B43E8"/>
    <w:rsid w:val="005B9B1C"/>
    <w:rsid w:val="005C09B8"/>
    <w:rsid w:val="005C2C07"/>
    <w:rsid w:val="005D197D"/>
    <w:rsid w:val="005D5B63"/>
    <w:rsid w:val="005D6BCF"/>
    <w:rsid w:val="005E338B"/>
    <w:rsid w:val="005E3CE8"/>
    <w:rsid w:val="005E3F69"/>
    <w:rsid w:val="005E5F66"/>
    <w:rsid w:val="005F0F4B"/>
    <w:rsid w:val="005F7480"/>
    <w:rsid w:val="0061023D"/>
    <w:rsid w:val="006102BA"/>
    <w:rsid w:val="006170B8"/>
    <w:rsid w:val="006214BD"/>
    <w:rsid w:val="006310C2"/>
    <w:rsid w:val="00632483"/>
    <w:rsid w:val="006337C7"/>
    <w:rsid w:val="006415FE"/>
    <w:rsid w:val="00643834"/>
    <w:rsid w:val="00663036"/>
    <w:rsid w:val="0066553F"/>
    <w:rsid w:val="0069629D"/>
    <w:rsid w:val="00696E8D"/>
    <w:rsid w:val="006A417B"/>
    <w:rsid w:val="006B37EF"/>
    <w:rsid w:val="006C16F4"/>
    <w:rsid w:val="006D0D88"/>
    <w:rsid w:val="006D14DF"/>
    <w:rsid w:val="006E2400"/>
    <w:rsid w:val="006F49AB"/>
    <w:rsid w:val="007046BD"/>
    <w:rsid w:val="00715BE2"/>
    <w:rsid w:val="00717DEC"/>
    <w:rsid w:val="00720377"/>
    <w:rsid w:val="00723368"/>
    <w:rsid w:val="007412F1"/>
    <w:rsid w:val="00760562"/>
    <w:rsid w:val="00763E37"/>
    <w:rsid w:val="00765877"/>
    <w:rsid w:val="00766DDB"/>
    <w:rsid w:val="00776FE4"/>
    <w:rsid w:val="00780889"/>
    <w:rsid w:val="00793373"/>
    <w:rsid w:val="007A0FB1"/>
    <w:rsid w:val="007B248C"/>
    <w:rsid w:val="007C08DC"/>
    <w:rsid w:val="007C61DB"/>
    <w:rsid w:val="007D12BA"/>
    <w:rsid w:val="007D13AB"/>
    <w:rsid w:val="007E4E6C"/>
    <w:rsid w:val="007E5D8D"/>
    <w:rsid w:val="007F705D"/>
    <w:rsid w:val="008070CA"/>
    <w:rsid w:val="00812272"/>
    <w:rsid w:val="008143BE"/>
    <w:rsid w:val="008176E8"/>
    <w:rsid w:val="00823C39"/>
    <w:rsid w:val="0082689A"/>
    <w:rsid w:val="00844B3D"/>
    <w:rsid w:val="00845794"/>
    <w:rsid w:val="00845CA3"/>
    <w:rsid w:val="0085325F"/>
    <w:rsid w:val="00865E66"/>
    <w:rsid w:val="00873A24"/>
    <w:rsid w:val="00873FB5"/>
    <w:rsid w:val="008747D6"/>
    <w:rsid w:val="008B105E"/>
    <w:rsid w:val="008C6329"/>
    <w:rsid w:val="008D0B96"/>
    <w:rsid w:val="008D3442"/>
    <w:rsid w:val="008E10B8"/>
    <w:rsid w:val="008F3A58"/>
    <w:rsid w:val="008F3F0A"/>
    <w:rsid w:val="00902A4F"/>
    <w:rsid w:val="009122D9"/>
    <w:rsid w:val="00920F31"/>
    <w:rsid w:val="00922F1F"/>
    <w:rsid w:val="0094759E"/>
    <w:rsid w:val="009559AF"/>
    <w:rsid w:val="00957B8A"/>
    <w:rsid w:val="0096727E"/>
    <w:rsid w:val="009722D5"/>
    <w:rsid w:val="00974B7E"/>
    <w:rsid w:val="00991DF0"/>
    <w:rsid w:val="00992B3A"/>
    <w:rsid w:val="009962BA"/>
    <w:rsid w:val="00997AF0"/>
    <w:rsid w:val="009E63C4"/>
    <w:rsid w:val="009F5F75"/>
    <w:rsid w:val="009F72A9"/>
    <w:rsid w:val="009F73C2"/>
    <w:rsid w:val="009F75D9"/>
    <w:rsid w:val="00A10A11"/>
    <w:rsid w:val="00A207C9"/>
    <w:rsid w:val="00A23EA6"/>
    <w:rsid w:val="00A309C8"/>
    <w:rsid w:val="00A33564"/>
    <w:rsid w:val="00A357A3"/>
    <w:rsid w:val="00A37BAD"/>
    <w:rsid w:val="00A37C75"/>
    <w:rsid w:val="00A440CD"/>
    <w:rsid w:val="00A457CA"/>
    <w:rsid w:val="00A74489"/>
    <w:rsid w:val="00A8060E"/>
    <w:rsid w:val="00A8416E"/>
    <w:rsid w:val="00A853BC"/>
    <w:rsid w:val="00A95A39"/>
    <w:rsid w:val="00A96579"/>
    <w:rsid w:val="00A97FE0"/>
    <w:rsid w:val="00AA4773"/>
    <w:rsid w:val="00AB1DB4"/>
    <w:rsid w:val="00AD142E"/>
    <w:rsid w:val="00AE485F"/>
    <w:rsid w:val="00AF0977"/>
    <w:rsid w:val="00B0211B"/>
    <w:rsid w:val="00B05425"/>
    <w:rsid w:val="00B12516"/>
    <w:rsid w:val="00B5418C"/>
    <w:rsid w:val="00B67A14"/>
    <w:rsid w:val="00B817B3"/>
    <w:rsid w:val="00B93111"/>
    <w:rsid w:val="00B96EAE"/>
    <w:rsid w:val="00BB5AA0"/>
    <w:rsid w:val="00BC1A64"/>
    <w:rsid w:val="00BD2F89"/>
    <w:rsid w:val="00BE2C38"/>
    <w:rsid w:val="00BE6B57"/>
    <w:rsid w:val="00BF0CB9"/>
    <w:rsid w:val="00BF2CF0"/>
    <w:rsid w:val="00BF3AFC"/>
    <w:rsid w:val="00C06814"/>
    <w:rsid w:val="00C404FA"/>
    <w:rsid w:val="00C46B5E"/>
    <w:rsid w:val="00C46CB0"/>
    <w:rsid w:val="00C50075"/>
    <w:rsid w:val="00C6026E"/>
    <w:rsid w:val="00C603B9"/>
    <w:rsid w:val="00C64409"/>
    <w:rsid w:val="00C67B3C"/>
    <w:rsid w:val="00C86249"/>
    <w:rsid w:val="00C902B6"/>
    <w:rsid w:val="00CA633D"/>
    <w:rsid w:val="00CB143A"/>
    <w:rsid w:val="00CB3662"/>
    <w:rsid w:val="00CC0696"/>
    <w:rsid w:val="00CD0B9A"/>
    <w:rsid w:val="00CD2117"/>
    <w:rsid w:val="00CD66A8"/>
    <w:rsid w:val="00CD69FA"/>
    <w:rsid w:val="00CD7C7E"/>
    <w:rsid w:val="00CE43E1"/>
    <w:rsid w:val="00CF12AC"/>
    <w:rsid w:val="00CF5AA2"/>
    <w:rsid w:val="00D00FA6"/>
    <w:rsid w:val="00D257F4"/>
    <w:rsid w:val="00D259B8"/>
    <w:rsid w:val="00D32AF9"/>
    <w:rsid w:val="00D358B3"/>
    <w:rsid w:val="00D35E80"/>
    <w:rsid w:val="00D36555"/>
    <w:rsid w:val="00D37190"/>
    <w:rsid w:val="00D417DF"/>
    <w:rsid w:val="00D4353B"/>
    <w:rsid w:val="00D678BC"/>
    <w:rsid w:val="00D747A0"/>
    <w:rsid w:val="00D80330"/>
    <w:rsid w:val="00DA4F04"/>
    <w:rsid w:val="00DD2C6C"/>
    <w:rsid w:val="00E04618"/>
    <w:rsid w:val="00E0592F"/>
    <w:rsid w:val="00E11BB5"/>
    <w:rsid w:val="00E13744"/>
    <w:rsid w:val="00E1706D"/>
    <w:rsid w:val="00E46696"/>
    <w:rsid w:val="00E47C0D"/>
    <w:rsid w:val="00E5160C"/>
    <w:rsid w:val="00E534CD"/>
    <w:rsid w:val="00E54D45"/>
    <w:rsid w:val="00E615FD"/>
    <w:rsid w:val="00E61D60"/>
    <w:rsid w:val="00E62E56"/>
    <w:rsid w:val="00E66E2B"/>
    <w:rsid w:val="00E677F4"/>
    <w:rsid w:val="00E71692"/>
    <w:rsid w:val="00E76B08"/>
    <w:rsid w:val="00E8171D"/>
    <w:rsid w:val="00E9026E"/>
    <w:rsid w:val="00E91FBD"/>
    <w:rsid w:val="00E952E2"/>
    <w:rsid w:val="00EA3991"/>
    <w:rsid w:val="00EA673C"/>
    <w:rsid w:val="00EB71DE"/>
    <w:rsid w:val="00EB7F4F"/>
    <w:rsid w:val="00EC3C69"/>
    <w:rsid w:val="00ED1A25"/>
    <w:rsid w:val="00EE12D4"/>
    <w:rsid w:val="00EE3417"/>
    <w:rsid w:val="00EE6958"/>
    <w:rsid w:val="00EF63F9"/>
    <w:rsid w:val="00F0352F"/>
    <w:rsid w:val="00F05871"/>
    <w:rsid w:val="00F105D4"/>
    <w:rsid w:val="00F10F51"/>
    <w:rsid w:val="00F11C78"/>
    <w:rsid w:val="00F272BA"/>
    <w:rsid w:val="00F35680"/>
    <w:rsid w:val="00F430A4"/>
    <w:rsid w:val="00F61593"/>
    <w:rsid w:val="00F70748"/>
    <w:rsid w:val="00F76848"/>
    <w:rsid w:val="00F86823"/>
    <w:rsid w:val="00F94ACA"/>
    <w:rsid w:val="00F95FEB"/>
    <w:rsid w:val="00FA47A2"/>
    <w:rsid w:val="00FB7EA9"/>
    <w:rsid w:val="00FC014F"/>
    <w:rsid w:val="00FD01DB"/>
    <w:rsid w:val="00FD0FA7"/>
    <w:rsid w:val="00FF0A93"/>
    <w:rsid w:val="00FF12FD"/>
    <w:rsid w:val="01113981"/>
    <w:rsid w:val="014D5E48"/>
    <w:rsid w:val="016419B4"/>
    <w:rsid w:val="01C8B76A"/>
    <w:rsid w:val="02136EEA"/>
    <w:rsid w:val="02788EA7"/>
    <w:rsid w:val="027CEF45"/>
    <w:rsid w:val="03158185"/>
    <w:rsid w:val="03301871"/>
    <w:rsid w:val="03463315"/>
    <w:rsid w:val="04254B07"/>
    <w:rsid w:val="04C2759E"/>
    <w:rsid w:val="058FC56A"/>
    <w:rsid w:val="05905B25"/>
    <w:rsid w:val="05EF097A"/>
    <w:rsid w:val="063D04A6"/>
    <w:rsid w:val="066E4B58"/>
    <w:rsid w:val="06D0DA9A"/>
    <w:rsid w:val="07509510"/>
    <w:rsid w:val="075FB346"/>
    <w:rsid w:val="07B7226A"/>
    <w:rsid w:val="080AB279"/>
    <w:rsid w:val="0832AC0B"/>
    <w:rsid w:val="08337B9B"/>
    <w:rsid w:val="083EA489"/>
    <w:rsid w:val="087FA618"/>
    <w:rsid w:val="08D1A749"/>
    <w:rsid w:val="08F11C00"/>
    <w:rsid w:val="09027A58"/>
    <w:rsid w:val="090CA75F"/>
    <w:rsid w:val="09454032"/>
    <w:rsid w:val="09599963"/>
    <w:rsid w:val="09C45078"/>
    <w:rsid w:val="0A0AAA3F"/>
    <w:rsid w:val="0A2EB6E4"/>
    <w:rsid w:val="0A3BB5D7"/>
    <w:rsid w:val="0AAF7C6F"/>
    <w:rsid w:val="0ABE9C5B"/>
    <w:rsid w:val="0B28941E"/>
    <w:rsid w:val="0B42533B"/>
    <w:rsid w:val="0BE673C1"/>
    <w:rsid w:val="0BF2FFEF"/>
    <w:rsid w:val="0C3B725F"/>
    <w:rsid w:val="0C4597EF"/>
    <w:rsid w:val="0C6A80D6"/>
    <w:rsid w:val="0CB29015"/>
    <w:rsid w:val="0CCA8B9D"/>
    <w:rsid w:val="0CFEB837"/>
    <w:rsid w:val="0D16C375"/>
    <w:rsid w:val="0D76A258"/>
    <w:rsid w:val="0D8ED050"/>
    <w:rsid w:val="0DDAAC7D"/>
    <w:rsid w:val="0E17D1E9"/>
    <w:rsid w:val="0E20FBEF"/>
    <w:rsid w:val="0E62835F"/>
    <w:rsid w:val="0E665BFE"/>
    <w:rsid w:val="0E8F70F5"/>
    <w:rsid w:val="0EA2FC47"/>
    <w:rsid w:val="0EBB004C"/>
    <w:rsid w:val="0EE4DE9A"/>
    <w:rsid w:val="0F00BD18"/>
    <w:rsid w:val="0F3BFDA5"/>
    <w:rsid w:val="0F92F128"/>
    <w:rsid w:val="0FE2AA86"/>
    <w:rsid w:val="0FFC0541"/>
    <w:rsid w:val="107CF44A"/>
    <w:rsid w:val="10F36124"/>
    <w:rsid w:val="10FBE960"/>
    <w:rsid w:val="112C9B4E"/>
    <w:rsid w:val="117EE473"/>
    <w:rsid w:val="11BEAC06"/>
    <w:rsid w:val="127DC278"/>
    <w:rsid w:val="12A7DB63"/>
    <w:rsid w:val="12BEF370"/>
    <w:rsid w:val="12C071FB"/>
    <w:rsid w:val="12F1DD5C"/>
    <w:rsid w:val="130F62BF"/>
    <w:rsid w:val="13243751"/>
    <w:rsid w:val="13569305"/>
    <w:rsid w:val="141F6842"/>
    <w:rsid w:val="143195B2"/>
    <w:rsid w:val="14446FB2"/>
    <w:rsid w:val="154C0CA1"/>
    <w:rsid w:val="158232BE"/>
    <w:rsid w:val="15C2DA43"/>
    <w:rsid w:val="15D2D5FF"/>
    <w:rsid w:val="15F96F8F"/>
    <w:rsid w:val="15FADAD7"/>
    <w:rsid w:val="16CFC593"/>
    <w:rsid w:val="171AF519"/>
    <w:rsid w:val="176148B5"/>
    <w:rsid w:val="1794AB32"/>
    <w:rsid w:val="17D0226B"/>
    <w:rsid w:val="17D32494"/>
    <w:rsid w:val="17DAB11C"/>
    <w:rsid w:val="18093EB6"/>
    <w:rsid w:val="188DAB05"/>
    <w:rsid w:val="189BF17F"/>
    <w:rsid w:val="18CA8602"/>
    <w:rsid w:val="18DAF78B"/>
    <w:rsid w:val="18F8E1DB"/>
    <w:rsid w:val="190A76C1"/>
    <w:rsid w:val="1914605C"/>
    <w:rsid w:val="1987C6EC"/>
    <w:rsid w:val="19AB4854"/>
    <w:rsid w:val="19EEAEBE"/>
    <w:rsid w:val="1A351144"/>
    <w:rsid w:val="1A3D0805"/>
    <w:rsid w:val="1A6A0F84"/>
    <w:rsid w:val="1AB036B3"/>
    <w:rsid w:val="1AC9B897"/>
    <w:rsid w:val="1B014C47"/>
    <w:rsid w:val="1B121A94"/>
    <w:rsid w:val="1B23974D"/>
    <w:rsid w:val="1B839691"/>
    <w:rsid w:val="1BC14B73"/>
    <w:rsid w:val="1BE2ED4A"/>
    <w:rsid w:val="1C385271"/>
    <w:rsid w:val="1C5C421E"/>
    <w:rsid w:val="1CCEEAFE"/>
    <w:rsid w:val="1D2F9239"/>
    <w:rsid w:val="1D757141"/>
    <w:rsid w:val="1E03BE17"/>
    <w:rsid w:val="1E195520"/>
    <w:rsid w:val="1E93DD44"/>
    <w:rsid w:val="1E98054D"/>
    <w:rsid w:val="1EB5C20C"/>
    <w:rsid w:val="1EDAD778"/>
    <w:rsid w:val="1EFA60AC"/>
    <w:rsid w:val="1F09FF9A"/>
    <w:rsid w:val="1F533E25"/>
    <w:rsid w:val="1F7CE0D0"/>
    <w:rsid w:val="2035F4E9"/>
    <w:rsid w:val="2055D8AD"/>
    <w:rsid w:val="20BCEFCD"/>
    <w:rsid w:val="20EA5AC9"/>
    <w:rsid w:val="21351AAE"/>
    <w:rsid w:val="215AD65B"/>
    <w:rsid w:val="21DCBD56"/>
    <w:rsid w:val="21E3DB69"/>
    <w:rsid w:val="21F7A96D"/>
    <w:rsid w:val="21FE3DFF"/>
    <w:rsid w:val="2278C82C"/>
    <w:rsid w:val="22C7EC98"/>
    <w:rsid w:val="23286108"/>
    <w:rsid w:val="2355F17C"/>
    <w:rsid w:val="2364EC73"/>
    <w:rsid w:val="23674E67"/>
    <w:rsid w:val="23781193"/>
    <w:rsid w:val="24061E51"/>
    <w:rsid w:val="24248F48"/>
    <w:rsid w:val="243D8CC0"/>
    <w:rsid w:val="24BADCFB"/>
    <w:rsid w:val="24E65C0B"/>
    <w:rsid w:val="25031EC8"/>
    <w:rsid w:val="25559656"/>
    <w:rsid w:val="2557499B"/>
    <w:rsid w:val="25E9FC07"/>
    <w:rsid w:val="26451FDC"/>
    <w:rsid w:val="2649EC53"/>
    <w:rsid w:val="26523F8C"/>
    <w:rsid w:val="26E78468"/>
    <w:rsid w:val="27495684"/>
    <w:rsid w:val="2776442C"/>
    <w:rsid w:val="2820207F"/>
    <w:rsid w:val="28330DA1"/>
    <w:rsid w:val="283ABF8A"/>
    <w:rsid w:val="284CCAFC"/>
    <w:rsid w:val="28648C08"/>
    <w:rsid w:val="28F78ABA"/>
    <w:rsid w:val="2901A8DA"/>
    <w:rsid w:val="291AC288"/>
    <w:rsid w:val="2927119B"/>
    <w:rsid w:val="29344187"/>
    <w:rsid w:val="2964C924"/>
    <w:rsid w:val="29A5D83C"/>
    <w:rsid w:val="29EF5E39"/>
    <w:rsid w:val="2A63A7F7"/>
    <w:rsid w:val="2A69C822"/>
    <w:rsid w:val="2A80F746"/>
    <w:rsid w:val="2AA8E06A"/>
    <w:rsid w:val="2AB692E9"/>
    <w:rsid w:val="2ACCE75B"/>
    <w:rsid w:val="2B1DF1DA"/>
    <w:rsid w:val="2C42400F"/>
    <w:rsid w:val="2C433F9F"/>
    <w:rsid w:val="2C9DA895"/>
    <w:rsid w:val="2CDD78FE"/>
    <w:rsid w:val="2D3F2C9C"/>
    <w:rsid w:val="2D9EE09F"/>
    <w:rsid w:val="2DBD7AF8"/>
    <w:rsid w:val="2DCEEECD"/>
    <w:rsid w:val="2ED9B9FD"/>
    <w:rsid w:val="2EF3412A"/>
    <w:rsid w:val="2F0173AD"/>
    <w:rsid w:val="2F0AAC71"/>
    <w:rsid w:val="2F6BA618"/>
    <w:rsid w:val="2FD8C305"/>
    <w:rsid w:val="306722C5"/>
    <w:rsid w:val="30CA8081"/>
    <w:rsid w:val="30D9B225"/>
    <w:rsid w:val="31931BE7"/>
    <w:rsid w:val="319D7305"/>
    <w:rsid w:val="32318D6C"/>
    <w:rsid w:val="3279545E"/>
    <w:rsid w:val="32890D2E"/>
    <w:rsid w:val="32A98DA0"/>
    <w:rsid w:val="32C3F9B8"/>
    <w:rsid w:val="32D766C9"/>
    <w:rsid w:val="3303369A"/>
    <w:rsid w:val="335EF36D"/>
    <w:rsid w:val="336C80D7"/>
    <w:rsid w:val="33984B90"/>
    <w:rsid w:val="339D5584"/>
    <w:rsid w:val="33E3F86A"/>
    <w:rsid w:val="3424DD8F"/>
    <w:rsid w:val="349F06FB"/>
    <w:rsid w:val="34B20895"/>
    <w:rsid w:val="35429E57"/>
    <w:rsid w:val="35437D48"/>
    <w:rsid w:val="3559D78E"/>
    <w:rsid w:val="355A7A93"/>
    <w:rsid w:val="35971B46"/>
    <w:rsid w:val="35FFFE66"/>
    <w:rsid w:val="360F6B10"/>
    <w:rsid w:val="363E1F3A"/>
    <w:rsid w:val="36448ADB"/>
    <w:rsid w:val="372893E1"/>
    <w:rsid w:val="37B7F848"/>
    <w:rsid w:val="37BA1536"/>
    <w:rsid w:val="38E69D32"/>
    <w:rsid w:val="392B7DEA"/>
    <w:rsid w:val="395B7476"/>
    <w:rsid w:val="397561F2"/>
    <w:rsid w:val="39A42EF7"/>
    <w:rsid w:val="39D108AC"/>
    <w:rsid w:val="3A07BAEE"/>
    <w:rsid w:val="3A10B2A5"/>
    <w:rsid w:val="3A2892A7"/>
    <w:rsid w:val="3A599C2B"/>
    <w:rsid w:val="3AE29EAB"/>
    <w:rsid w:val="3AF74521"/>
    <w:rsid w:val="3B224849"/>
    <w:rsid w:val="3B754A2A"/>
    <w:rsid w:val="3B7745FE"/>
    <w:rsid w:val="3BB7CBAB"/>
    <w:rsid w:val="3C691C65"/>
    <w:rsid w:val="3C8214CC"/>
    <w:rsid w:val="3D13897F"/>
    <w:rsid w:val="3D41AD2C"/>
    <w:rsid w:val="3DD321DF"/>
    <w:rsid w:val="3E628BA9"/>
    <w:rsid w:val="3EDE2A6C"/>
    <w:rsid w:val="3F00B450"/>
    <w:rsid w:val="3F45674B"/>
    <w:rsid w:val="3F45EF69"/>
    <w:rsid w:val="3FB25ADC"/>
    <w:rsid w:val="3FB38DBC"/>
    <w:rsid w:val="3FC14EB9"/>
    <w:rsid w:val="3FC7EFC1"/>
    <w:rsid w:val="3FCD7F67"/>
    <w:rsid w:val="4029660B"/>
    <w:rsid w:val="402A6E37"/>
    <w:rsid w:val="402EF7B7"/>
    <w:rsid w:val="4075C0D3"/>
    <w:rsid w:val="4090E4D8"/>
    <w:rsid w:val="4120F8BB"/>
    <w:rsid w:val="41745D62"/>
    <w:rsid w:val="41E0F72A"/>
    <w:rsid w:val="420DE4D2"/>
    <w:rsid w:val="4220D988"/>
    <w:rsid w:val="42522451"/>
    <w:rsid w:val="427ACBC6"/>
    <w:rsid w:val="42AA4FBD"/>
    <w:rsid w:val="42E3235C"/>
    <w:rsid w:val="4303ACB6"/>
    <w:rsid w:val="4303D32B"/>
    <w:rsid w:val="43172FE1"/>
    <w:rsid w:val="4350721E"/>
    <w:rsid w:val="435CAF15"/>
    <w:rsid w:val="436B32E8"/>
    <w:rsid w:val="438E0B11"/>
    <w:rsid w:val="4400055E"/>
    <w:rsid w:val="4487E91E"/>
    <w:rsid w:val="44FEE083"/>
    <w:rsid w:val="4569CD2D"/>
    <w:rsid w:val="45B36C74"/>
    <w:rsid w:val="465CC3CC"/>
    <w:rsid w:val="46B16C50"/>
    <w:rsid w:val="474D310A"/>
    <w:rsid w:val="4769846B"/>
    <w:rsid w:val="476BB52D"/>
    <w:rsid w:val="4799FEE4"/>
    <w:rsid w:val="47D6AE3E"/>
    <w:rsid w:val="48A91D21"/>
    <w:rsid w:val="48C0EDC3"/>
    <w:rsid w:val="48C43F25"/>
    <w:rsid w:val="48D37681"/>
    <w:rsid w:val="48E09B08"/>
    <w:rsid w:val="48F29DC3"/>
    <w:rsid w:val="4955A9AA"/>
    <w:rsid w:val="4ADD7215"/>
    <w:rsid w:val="4AE55F9B"/>
    <w:rsid w:val="4AFD423D"/>
    <w:rsid w:val="4B0D2B04"/>
    <w:rsid w:val="4B3D9C1A"/>
    <w:rsid w:val="4B4C316F"/>
    <w:rsid w:val="4B5EF0AE"/>
    <w:rsid w:val="4B8507D8"/>
    <w:rsid w:val="4B871CC6"/>
    <w:rsid w:val="4B9AAE2F"/>
    <w:rsid w:val="4C4BB346"/>
    <w:rsid w:val="4C709726"/>
    <w:rsid w:val="4C79BF1A"/>
    <w:rsid w:val="4D20D839"/>
    <w:rsid w:val="4D5F3F4D"/>
    <w:rsid w:val="4D912C3F"/>
    <w:rsid w:val="4E5485B3"/>
    <w:rsid w:val="4EAC7BB0"/>
    <w:rsid w:val="4ED24EF1"/>
    <w:rsid w:val="4EF47AAD"/>
    <w:rsid w:val="4F36A7A1"/>
    <w:rsid w:val="4F859493"/>
    <w:rsid w:val="4F8CCB68"/>
    <w:rsid w:val="4FA0CE91"/>
    <w:rsid w:val="4FB22E99"/>
    <w:rsid w:val="4FB8D0BE"/>
    <w:rsid w:val="5008B7A6"/>
    <w:rsid w:val="5011320A"/>
    <w:rsid w:val="50478D83"/>
    <w:rsid w:val="50517352"/>
    <w:rsid w:val="5053F878"/>
    <w:rsid w:val="507E3AFC"/>
    <w:rsid w:val="50BE4B2C"/>
    <w:rsid w:val="515BA83E"/>
    <w:rsid w:val="52213F9A"/>
    <w:rsid w:val="52289939"/>
    <w:rsid w:val="523B7E5E"/>
    <w:rsid w:val="526F2EC0"/>
    <w:rsid w:val="532EC4FC"/>
    <w:rsid w:val="5335DA37"/>
    <w:rsid w:val="536A5713"/>
    <w:rsid w:val="536E4E8B"/>
    <w:rsid w:val="53BD0FFB"/>
    <w:rsid w:val="53C7C683"/>
    <w:rsid w:val="53E294BB"/>
    <w:rsid w:val="53F0B323"/>
    <w:rsid w:val="53FAA3E6"/>
    <w:rsid w:val="548C41E1"/>
    <w:rsid w:val="549A7273"/>
    <w:rsid w:val="54BF0929"/>
    <w:rsid w:val="54D82C90"/>
    <w:rsid w:val="54F98275"/>
    <w:rsid w:val="55702E41"/>
    <w:rsid w:val="55D2F145"/>
    <w:rsid w:val="568D0D32"/>
    <w:rsid w:val="569552D6"/>
    <w:rsid w:val="56A7276F"/>
    <w:rsid w:val="570BFEA2"/>
    <w:rsid w:val="570EEF81"/>
    <w:rsid w:val="57388CE5"/>
    <w:rsid w:val="579A9FDD"/>
    <w:rsid w:val="57A94398"/>
    <w:rsid w:val="57ACBBB8"/>
    <w:rsid w:val="5817A5C6"/>
    <w:rsid w:val="58CE1509"/>
    <w:rsid w:val="59182CC7"/>
    <w:rsid w:val="5973BAFA"/>
    <w:rsid w:val="59A04F69"/>
    <w:rsid w:val="59DD900F"/>
    <w:rsid w:val="59EEE516"/>
    <w:rsid w:val="5A35ACC1"/>
    <w:rsid w:val="5A7B4160"/>
    <w:rsid w:val="5AA417F5"/>
    <w:rsid w:val="5ABB2C7E"/>
    <w:rsid w:val="5B0F8B5B"/>
    <w:rsid w:val="5B11CAC1"/>
    <w:rsid w:val="5B2B3C54"/>
    <w:rsid w:val="5B41B3A8"/>
    <w:rsid w:val="5BAE719B"/>
    <w:rsid w:val="5BB89961"/>
    <w:rsid w:val="5BF1DC56"/>
    <w:rsid w:val="5CB0EB62"/>
    <w:rsid w:val="5CFA8E93"/>
    <w:rsid w:val="5D3EE989"/>
    <w:rsid w:val="5D526F95"/>
    <w:rsid w:val="5DCCF36F"/>
    <w:rsid w:val="5DDE13FF"/>
    <w:rsid w:val="5E32CA18"/>
    <w:rsid w:val="5E4155D9"/>
    <w:rsid w:val="5E47C060"/>
    <w:rsid w:val="5E4CBBC3"/>
    <w:rsid w:val="5E629109"/>
    <w:rsid w:val="5EA548B8"/>
    <w:rsid w:val="5ED711C6"/>
    <w:rsid w:val="5EDAB9EA"/>
    <w:rsid w:val="5EEF6D41"/>
    <w:rsid w:val="5F09F82C"/>
    <w:rsid w:val="5F171087"/>
    <w:rsid w:val="5F6C9190"/>
    <w:rsid w:val="6072E227"/>
    <w:rsid w:val="60B09FFA"/>
    <w:rsid w:val="60DEBD52"/>
    <w:rsid w:val="61C29957"/>
    <w:rsid w:val="61CAD75B"/>
    <w:rsid w:val="6242D3D0"/>
    <w:rsid w:val="62CE7162"/>
    <w:rsid w:val="6346E701"/>
    <w:rsid w:val="637BC364"/>
    <w:rsid w:val="63B1CEA2"/>
    <w:rsid w:val="63CAC459"/>
    <w:rsid w:val="6414E836"/>
    <w:rsid w:val="6415A7F4"/>
    <w:rsid w:val="64162D7C"/>
    <w:rsid w:val="6439EC5F"/>
    <w:rsid w:val="64A7EE37"/>
    <w:rsid w:val="653B7F25"/>
    <w:rsid w:val="6549FB6E"/>
    <w:rsid w:val="6560DC35"/>
    <w:rsid w:val="6576F1AC"/>
    <w:rsid w:val="659FC29D"/>
    <w:rsid w:val="65C06AFE"/>
    <w:rsid w:val="66324ED5"/>
    <w:rsid w:val="66580E3B"/>
    <w:rsid w:val="66ACD1AC"/>
    <w:rsid w:val="66B36426"/>
    <w:rsid w:val="66CCA372"/>
    <w:rsid w:val="66E96F64"/>
    <w:rsid w:val="677B30DE"/>
    <w:rsid w:val="679357BD"/>
    <w:rsid w:val="67AA11D4"/>
    <w:rsid w:val="67D84EE9"/>
    <w:rsid w:val="67F1D9FF"/>
    <w:rsid w:val="684F3487"/>
    <w:rsid w:val="688D42C9"/>
    <w:rsid w:val="68CB49B5"/>
    <w:rsid w:val="6921E197"/>
    <w:rsid w:val="693CBF51"/>
    <w:rsid w:val="696C7E4F"/>
    <w:rsid w:val="698DAA60"/>
    <w:rsid w:val="69A3A45F"/>
    <w:rsid w:val="69B47E66"/>
    <w:rsid w:val="69C7A0C4"/>
    <w:rsid w:val="69E2BF44"/>
    <w:rsid w:val="6A346698"/>
    <w:rsid w:val="6A365C63"/>
    <w:rsid w:val="6A87F6BA"/>
    <w:rsid w:val="6AE7C26B"/>
    <w:rsid w:val="6AF8FB76"/>
    <w:rsid w:val="6AFE6D43"/>
    <w:rsid w:val="6B00C126"/>
    <w:rsid w:val="6B0B228D"/>
    <w:rsid w:val="6B27C667"/>
    <w:rsid w:val="6B4D8621"/>
    <w:rsid w:val="6B5F03E2"/>
    <w:rsid w:val="6B87ECA6"/>
    <w:rsid w:val="6C5268B1"/>
    <w:rsid w:val="6CC54B22"/>
    <w:rsid w:val="6CD81732"/>
    <w:rsid w:val="6CE08F32"/>
    <w:rsid w:val="6D0C3E5B"/>
    <w:rsid w:val="6D222D53"/>
    <w:rsid w:val="6D2965AE"/>
    <w:rsid w:val="6D7EAAAC"/>
    <w:rsid w:val="6DA66F1F"/>
    <w:rsid w:val="6E1025A1"/>
    <w:rsid w:val="6E15281F"/>
    <w:rsid w:val="6E611B83"/>
    <w:rsid w:val="6E789AF5"/>
    <w:rsid w:val="6F5CAEF6"/>
    <w:rsid w:val="6FF0952B"/>
    <w:rsid w:val="708AC7E0"/>
    <w:rsid w:val="70AB43F8"/>
    <w:rsid w:val="70B85D31"/>
    <w:rsid w:val="70BFB2E8"/>
    <w:rsid w:val="70D94A84"/>
    <w:rsid w:val="712ED17D"/>
    <w:rsid w:val="715B5F48"/>
    <w:rsid w:val="719707EB"/>
    <w:rsid w:val="7212E493"/>
    <w:rsid w:val="722F279D"/>
    <w:rsid w:val="725B8349"/>
    <w:rsid w:val="72C391F6"/>
    <w:rsid w:val="7305DF5F"/>
    <w:rsid w:val="732254F9"/>
    <w:rsid w:val="73892877"/>
    <w:rsid w:val="73E4347F"/>
    <w:rsid w:val="73E9DB3A"/>
    <w:rsid w:val="73F7D04E"/>
    <w:rsid w:val="74235FA5"/>
    <w:rsid w:val="746DB838"/>
    <w:rsid w:val="747DF844"/>
    <w:rsid w:val="74B63D6B"/>
    <w:rsid w:val="74F2DCDA"/>
    <w:rsid w:val="7510F630"/>
    <w:rsid w:val="7524F8D8"/>
    <w:rsid w:val="753AFD85"/>
    <w:rsid w:val="754D4C52"/>
    <w:rsid w:val="7576BBE0"/>
    <w:rsid w:val="7593240B"/>
    <w:rsid w:val="760C5EDA"/>
    <w:rsid w:val="76B1B971"/>
    <w:rsid w:val="76C24C6F"/>
    <w:rsid w:val="76ECADB3"/>
    <w:rsid w:val="772EF46C"/>
    <w:rsid w:val="7787ABA7"/>
    <w:rsid w:val="77A90B8D"/>
    <w:rsid w:val="77D65FCA"/>
    <w:rsid w:val="782B9F9E"/>
    <w:rsid w:val="787336ED"/>
    <w:rsid w:val="78DEF227"/>
    <w:rsid w:val="792615EB"/>
    <w:rsid w:val="7935B448"/>
    <w:rsid w:val="7975FE25"/>
    <w:rsid w:val="7996DF3C"/>
    <w:rsid w:val="799BE629"/>
    <w:rsid w:val="79F25443"/>
    <w:rsid w:val="79F869FB"/>
    <w:rsid w:val="7A03ADD1"/>
    <w:rsid w:val="7A1CB522"/>
    <w:rsid w:val="7ABECC34"/>
    <w:rsid w:val="7B11CE86"/>
    <w:rsid w:val="7BF7EA7E"/>
    <w:rsid w:val="7C0B20CC"/>
    <w:rsid w:val="7C79ED24"/>
    <w:rsid w:val="7C98A468"/>
    <w:rsid w:val="7CD386EB"/>
    <w:rsid w:val="7D41EB44"/>
    <w:rsid w:val="7D6A2773"/>
    <w:rsid w:val="7D6FC5F3"/>
    <w:rsid w:val="7D9EA52F"/>
    <w:rsid w:val="7DB750FB"/>
    <w:rsid w:val="7E46C245"/>
    <w:rsid w:val="7E496F48"/>
    <w:rsid w:val="7E8AB66C"/>
    <w:rsid w:val="7EE690D2"/>
    <w:rsid w:val="7F966A76"/>
    <w:rsid w:val="7FDEEF44"/>
    <w:rsid w:val="7FFF71E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F4E5"/>
  <w15:docId w15:val="{DD35F6C4-E986-4C2E-AA7D-DC2191CC67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E952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ediumGrid1-Accent3">
    <w:name w:val="Medium Grid 1 Accent 3"/>
    <w:basedOn w:val="TableNormal"/>
    <w:uiPriority w:val="67"/>
    <w:rsid w:val="00E952E2"/>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2">
    <w:name w:val="Medium List 2"/>
    <w:basedOn w:val="TableNormal"/>
    <w:uiPriority w:val="66"/>
    <w:rsid w:val="0082689A"/>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lainText">
    <w:name w:val="Plain Text"/>
    <w:basedOn w:val="Normal"/>
    <w:link w:val="PlainTextChar"/>
    <w:uiPriority w:val="99"/>
    <w:semiHidden/>
    <w:unhideWhenUsed/>
    <w:rsid w:val="005D6BCF"/>
    <w:pPr>
      <w:spacing w:after="0" w:line="240" w:lineRule="auto"/>
    </w:pPr>
    <w:rPr>
      <w:rFonts w:ascii="Calibri" w:hAnsi="Calibri"/>
      <w:szCs w:val="21"/>
    </w:rPr>
  </w:style>
  <w:style w:type="character" w:styleId="PlainTextChar" w:customStyle="1">
    <w:name w:val="Plain Text Char"/>
    <w:basedOn w:val="DefaultParagraphFont"/>
    <w:link w:val="PlainText"/>
    <w:uiPriority w:val="99"/>
    <w:semiHidden/>
    <w:rsid w:val="005D6BCF"/>
    <w:rPr>
      <w:rFonts w:ascii="Calibri" w:hAnsi="Calibri"/>
      <w:szCs w:val="21"/>
    </w:rPr>
  </w:style>
  <w:style w:type="paragraph" w:styleId="ListParagraph">
    <w:name w:val="List Paragraph"/>
    <w:basedOn w:val="Normal"/>
    <w:uiPriority w:val="34"/>
    <w:qFormat/>
    <w:rsid w:val="00D747A0"/>
    <w:pPr>
      <w:ind w:left="720"/>
      <w:contextualSpacing/>
    </w:pPr>
  </w:style>
  <w:style w:type="paragraph" w:styleId="Default" w:customStyle="1">
    <w:name w:val="Default"/>
    <w:rsid w:val="00BF3AFC"/>
    <w:pPr>
      <w:autoSpaceDE w:val="0"/>
      <w:autoSpaceDN w:val="0"/>
      <w:adjustRightInd w:val="0"/>
      <w:spacing w:after="0" w:line="240" w:lineRule="auto"/>
    </w:pPr>
    <w:rPr>
      <w:rFonts w:ascii="Arial" w:hAnsi="Arial" w:cs="Arial" w:eastAsiaTheme="minorEastAsia"/>
      <w:color w:val="000000"/>
      <w:sz w:val="24"/>
      <w:szCs w:val="24"/>
      <w:lang w:eastAsia="en-CA"/>
    </w:rPr>
  </w:style>
  <w:style w:type="paragraph" w:styleId="BalloonText">
    <w:name w:val="Balloon Text"/>
    <w:basedOn w:val="Normal"/>
    <w:link w:val="BalloonTextChar"/>
    <w:uiPriority w:val="99"/>
    <w:semiHidden/>
    <w:unhideWhenUsed/>
    <w:rsid w:val="007B248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B248C"/>
    <w:rPr>
      <w:rFonts w:ascii="Tahoma" w:hAnsi="Tahoma" w:cs="Tahoma"/>
      <w:sz w:val="16"/>
      <w:szCs w:val="16"/>
    </w:rPr>
  </w:style>
  <w:style w:type="paragraph" w:styleId="NormalWeb">
    <w:name w:val="Normal (Web)"/>
    <w:basedOn w:val="Normal"/>
    <w:uiPriority w:val="99"/>
    <w:semiHidden/>
    <w:unhideWhenUsed/>
    <w:rsid w:val="00422CD9"/>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iPriority w:val="99"/>
    <w:semiHidden/>
    <w:unhideWhenUsed/>
    <w:rsid w:val="00E677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54206">
      <w:bodyDiv w:val="1"/>
      <w:marLeft w:val="0"/>
      <w:marRight w:val="0"/>
      <w:marTop w:val="0"/>
      <w:marBottom w:val="0"/>
      <w:divBdr>
        <w:top w:val="none" w:sz="0" w:space="0" w:color="auto"/>
        <w:left w:val="none" w:sz="0" w:space="0" w:color="auto"/>
        <w:bottom w:val="none" w:sz="0" w:space="0" w:color="auto"/>
        <w:right w:val="none" w:sz="0" w:space="0" w:color="auto"/>
      </w:divBdr>
    </w:div>
    <w:div w:id="329406697">
      <w:bodyDiv w:val="1"/>
      <w:marLeft w:val="0"/>
      <w:marRight w:val="0"/>
      <w:marTop w:val="0"/>
      <w:marBottom w:val="0"/>
      <w:divBdr>
        <w:top w:val="none" w:sz="0" w:space="0" w:color="auto"/>
        <w:left w:val="none" w:sz="0" w:space="0" w:color="auto"/>
        <w:bottom w:val="none" w:sz="0" w:space="0" w:color="auto"/>
        <w:right w:val="none" w:sz="0" w:space="0" w:color="auto"/>
      </w:divBdr>
    </w:div>
    <w:div w:id="362293308">
      <w:bodyDiv w:val="1"/>
      <w:marLeft w:val="0"/>
      <w:marRight w:val="0"/>
      <w:marTop w:val="0"/>
      <w:marBottom w:val="0"/>
      <w:divBdr>
        <w:top w:val="none" w:sz="0" w:space="0" w:color="auto"/>
        <w:left w:val="none" w:sz="0" w:space="0" w:color="auto"/>
        <w:bottom w:val="none" w:sz="0" w:space="0" w:color="auto"/>
        <w:right w:val="none" w:sz="0" w:space="0" w:color="auto"/>
      </w:divBdr>
    </w:div>
    <w:div w:id="1252007980">
      <w:bodyDiv w:val="1"/>
      <w:marLeft w:val="0"/>
      <w:marRight w:val="0"/>
      <w:marTop w:val="0"/>
      <w:marBottom w:val="0"/>
      <w:divBdr>
        <w:top w:val="none" w:sz="0" w:space="0" w:color="auto"/>
        <w:left w:val="none" w:sz="0" w:space="0" w:color="auto"/>
        <w:bottom w:val="none" w:sz="0" w:space="0" w:color="auto"/>
        <w:right w:val="none" w:sz="0" w:space="0" w:color="auto"/>
      </w:divBdr>
    </w:div>
    <w:div w:id="1290628999">
      <w:bodyDiv w:val="1"/>
      <w:marLeft w:val="0"/>
      <w:marRight w:val="0"/>
      <w:marTop w:val="0"/>
      <w:marBottom w:val="0"/>
      <w:divBdr>
        <w:top w:val="none" w:sz="0" w:space="0" w:color="auto"/>
        <w:left w:val="none" w:sz="0" w:space="0" w:color="auto"/>
        <w:bottom w:val="none" w:sz="0" w:space="0" w:color="auto"/>
        <w:right w:val="none" w:sz="0" w:space="0" w:color="auto"/>
      </w:divBdr>
    </w:div>
    <w:div w:id="1522863300">
      <w:bodyDiv w:val="1"/>
      <w:marLeft w:val="0"/>
      <w:marRight w:val="0"/>
      <w:marTop w:val="0"/>
      <w:marBottom w:val="0"/>
      <w:divBdr>
        <w:top w:val="none" w:sz="0" w:space="0" w:color="auto"/>
        <w:left w:val="none" w:sz="0" w:space="0" w:color="auto"/>
        <w:bottom w:val="none" w:sz="0" w:space="0" w:color="auto"/>
        <w:right w:val="none" w:sz="0" w:space="0" w:color="auto"/>
      </w:divBdr>
    </w:div>
    <w:div w:id="163186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microsoft.com/office/2020/10/relationships/intelligence" Target="intelligence2.xml" Id="rId11"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7b5cd97-81db-4004-8b3a-e819ac01ef6a" xsi:nil="true"/>
    <lcf76f155ced4ddcb4097134ff3c332f xmlns="cecba669-f6ca-4248-b0cc-0afb69682f7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BF086AA5BA23049A98C253C23BE9595" ma:contentTypeVersion="16" ma:contentTypeDescription="Create a new document." ma:contentTypeScope="" ma:versionID="512cf694776b8e101310f8d97ec07c35">
  <xsd:schema xmlns:xsd="http://www.w3.org/2001/XMLSchema" xmlns:xs="http://www.w3.org/2001/XMLSchema" xmlns:p="http://schemas.microsoft.com/office/2006/metadata/properties" xmlns:ns2="cecba669-f6ca-4248-b0cc-0afb69682f72" xmlns:ns3="a7b5cd97-81db-4004-8b3a-e819ac01ef6a" targetNamespace="http://schemas.microsoft.com/office/2006/metadata/properties" ma:root="true" ma:fieldsID="10f23ad346d90f73d146f9aa8fc55b70" ns2:_="" ns3:_="">
    <xsd:import namespace="cecba669-f6ca-4248-b0cc-0afb69682f72"/>
    <xsd:import namespace="a7b5cd97-81db-4004-8b3a-e819ac01ef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ba669-f6ca-4248-b0cc-0afb69682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594ada-55f6-4dd2-98fb-019beb904f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5cd97-81db-4004-8b3a-e819ac01ef6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ff057a-2757-4e28-98c9-b58289f300a0}" ma:internalName="TaxCatchAll" ma:showField="CatchAllData" ma:web="a7b5cd97-81db-4004-8b3a-e819ac01ef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C01FE2-E46E-42D7-AA02-1EEF92024395}">
  <ds:schemaRefs>
    <ds:schemaRef ds:uri="http://schemas.microsoft.com/sharepoint/v3/contenttype/forms"/>
  </ds:schemaRefs>
</ds:datastoreItem>
</file>

<file path=customXml/itemProps2.xml><?xml version="1.0" encoding="utf-8"?>
<ds:datastoreItem xmlns:ds="http://schemas.openxmlformats.org/officeDocument/2006/customXml" ds:itemID="{56F817C1-98F3-41C2-976C-CA76648D9237}">
  <ds:schemaRefs>
    <ds:schemaRef ds:uri="http://schemas.microsoft.com/office/2006/metadata/properties"/>
    <ds:schemaRef ds:uri="http://schemas.microsoft.com/office/infopath/2007/PartnerControls"/>
    <ds:schemaRef ds:uri="a7b5cd97-81db-4004-8b3a-e819ac01ef6a"/>
    <ds:schemaRef ds:uri="cecba669-f6ca-4248-b0cc-0afb69682f72"/>
  </ds:schemaRefs>
</ds:datastoreItem>
</file>

<file path=customXml/itemProps3.xml><?xml version="1.0" encoding="utf-8"?>
<ds:datastoreItem xmlns:ds="http://schemas.openxmlformats.org/officeDocument/2006/customXml" ds:itemID="{792D18A9-5E6B-403A-AC67-026DFB4FD674}">
  <ds:schemaRefs>
    <ds:schemaRef ds:uri="http://schemas.openxmlformats.org/officeDocument/2006/bibliography"/>
  </ds:schemaRefs>
</ds:datastoreItem>
</file>

<file path=customXml/itemProps4.xml><?xml version="1.0" encoding="utf-8"?>
<ds:datastoreItem xmlns:ds="http://schemas.openxmlformats.org/officeDocument/2006/customXml" ds:itemID="{70525E49-7470-47D6-85E5-EEA3CC68F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ba669-f6ca-4248-b0cc-0afb69682f72"/>
    <ds:schemaRef ds:uri="a7b5cd97-81db-4004-8b3a-e819ac01e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Windows User</dc:creator>
  <keywords/>
  <lastModifiedBy>Tiffany-Jo Agliani</lastModifiedBy>
  <revision>75</revision>
  <lastPrinted>2019-03-30T00:29:00.0000000Z</lastPrinted>
  <dcterms:created xsi:type="dcterms:W3CDTF">2021-03-31T00:17:00.0000000Z</dcterms:created>
  <dcterms:modified xsi:type="dcterms:W3CDTF">2023-04-19T18:49:04.0971103Z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0x0101000BF086AA5BA23049A98C253C23BE9595</vt:lpwstr>
  </property>
  <property fmtid="{D5CDD505-2E9C-101B-9397-08002B2CF9AE}" pid="3" name="MediaServiceImageTags">
    <vt:lpwstr/>
  </property>
</Properties>
</file>